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C15794" w14:textId="77777777" w:rsidR="000B0C77" w:rsidRDefault="000B0C77" w:rsidP="00E957B2">
      <w:pPr>
        <w:pStyle w:val="Titre1"/>
        <w:spacing w:before="0"/>
        <w:jc w:val="center"/>
        <w:rPr>
          <w:rFonts w:ascii="Arial" w:hAnsi="Arial" w:cs="Arial"/>
          <w:color w:val="auto"/>
          <w:szCs w:val="36"/>
        </w:rPr>
      </w:pPr>
    </w:p>
    <w:p w14:paraId="3097F70D" w14:textId="024B4DD1" w:rsidR="009C6D1C" w:rsidRDefault="009C6D1C" w:rsidP="009C6D1C">
      <w:pPr>
        <w:tabs>
          <w:tab w:val="left" w:pos="9356"/>
        </w:tabs>
        <w:ind w:right="-6"/>
        <w:jc w:val="center"/>
        <w:rPr>
          <w:rFonts w:ascii="Arial" w:hAnsi="Arial" w:cs="Arial"/>
        </w:rPr>
      </w:pPr>
      <w:r>
        <w:rPr>
          <w:rFonts w:ascii="Arial" w:hAnsi="Arial" w:cs="Arial"/>
        </w:rPr>
        <w:t xml:space="preserve">Nom de la compétition : </w:t>
      </w:r>
      <w:r w:rsidR="00E30425">
        <w:rPr>
          <w:rFonts w:ascii="Arial" w:hAnsi="Arial" w:cs="Arial"/>
        </w:rPr>
        <w:t xml:space="preserve">Challenge </w:t>
      </w:r>
      <w:r w:rsidR="00F05803">
        <w:rPr>
          <w:rFonts w:ascii="Arial" w:hAnsi="Arial" w:cs="Arial"/>
        </w:rPr>
        <w:t xml:space="preserve">VRC </w:t>
      </w:r>
      <w:r w:rsidR="00E30425">
        <w:rPr>
          <w:rFonts w:ascii="Arial" w:hAnsi="Arial" w:cs="Arial"/>
        </w:rPr>
        <w:t xml:space="preserve">M </w:t>
      </w:r>
    </w:p>
    <w:p w14:paraId="50ED7940" w14:textId="77777777" w:rsidR="009C6D1C" w:rsidRDefault="009C6D1C" w:rsidP="009C6D1C">
      <w:pPr>
        <w:tabs>
          <w:tab w:val="left" w:pos="9356"/>
        </w:tabs>
        <w:ind w:right="-6"/>
        <w:jc w:val="center"/>
        <w:rPr>
          <w:rFonts w:ascii="Arial" w:hAnsi="Arial" w:cs="Arial"/>
        </w:rPr>
      </w:pPr>
    </w:p>
    <w:p w14:paraId="415169B0" w14:textId="44EB354F" w:rsidR="009C6D1C" w:rsidRDefault="009C6D1C" w:rsidP="009C6D1C">
      <w:pPr>
        <w:tabs>
          <w:tab w:val="left" w:pos="9356"/>
        </w:tabs>
        <w:ind w:right="-6"/>
        <w:jc w:val="center"/>
        <w:rPr>
          <w:rFonts w:ascii="Arial" w:hAnsi="Arial" w:cs="Arial"/>
        </w:rPr>
      </w:pPr>
      <w:r>
        <w:rPr>
          <w:rFonts w:ascii="Arial" w:hAnsi="Arial" w:cs="Arial"/>
        </w:rPr>
        <w:t>Dates complètes :</w:t>
      </w:r>
      <w:r w:rsidR="00E30425">
        <w:rPr>
          <w:rFonts w:ascii="Arial" w:hAnsi="Arial" w:cs="Arial"/>
        </w:rPr>
        <w:t>7.04.2024</w:t>
      </w:r>
    </w:p>
    <w:p w14:paraId="6B504BD1" w14:textId="77777777" w:rsidR="009C6D1C" w:rsidRPr="00DA2E96" w:rsidRDefault="009C6D1C" w:rsidP="009C6D1C">
      <w:pPr>
        <w:tabs>
          <w:tab w:val="left" w:pos="9356"/>
        </w:tabs>
        <w:ind w:right="-6"/>
        <w:jc w:val="center"/>
        <w:rPr>
          <w:rFonts w:ascii="Arial" w:hAnsi="Arial" w:cs="Arial"/>
          <w:b/>
          <w:bCs/>
        </w:rPr>
      </w:pPr>
    </w:p>
    <w:p w14:paraId="02798AB0" w14:textId="1574C124" w:rsidR="009C6D1C" w:rsidRPr="00DA2E96" w:rsidRDefault="009C6D1C" w:rsidP="009C6D1C">
      <w:pPr>
        <w:tabs>
          <w:tab w:val="left" w:pos="9356"/>
        </w:tabs>
        <w:ind w:right="-6"/>
        <w:jc w:val="center"/>
        <w:rPr>
          <w:rFonts w:ascii="Arial" w:hAnsi="Arial" w:cs="Arial"/>
          <w:b/>
          <w:bCs/>
        </w:rPr>
      </w:pPr>
      <w:r w:rsidRPr="00DA2E96">
        <w:rPr>
          <w:rFonts w:ascii="Arial" w:hAnsi="Arial" w:cs="Arial"/>
          <w:b/>
          <w:bCs/>
        </w:rPr>
        <w:t xml:space="preserve">Lieu : </w:t>
      </w:r>
      <w:r w:rsidR="00F05803">
        <w:rPr>
          <w:rFonts w:ascii="Arial" w:hAnsi="Arial" w:cs="Arial"/>
          <w:b/>
          <w:bCs/>
        </w:rPr>
        <w:t>Plan d’eau d</w:t>
      </w:r>
      <w:r w:rsidR="00E30425">
        <w:rPr>
          <w:rFonts w:ascii="Arial" w:hAnsi="Arial" w:cs="Arial"/>
          <w:b/>
          <w:bCs/>
        </w:rPr>
        <w:t xml:space="preserve">u Puy </w:t>
      </w:r>
      <w:proofErr w:type="spellStart"/>
      <w:r w:rsidR="00E30425">
        <w:rPr>
          <w:rFonts w:ascii="Arial" w:hAnsi="Arial" w:cs="Arial"/>
          <w:b/>
          <w:bCs/>
        </w:rPr>
        <w:t>ste</w:t>
      </w:r>
      <w:proofErr w:type="spellEnd"/>
      <w:r w:rsidR="00E30425">
        <w:rPr>
          <w:rFonts w:ascii="Arial" w:hAnsi="Arial" w:cs="Arial"/>
          <w:b/>
          <w:bCs/>
        </w:rPr>
        <w:t xml:space="preserve"> Reparade</w:t>
      </w:r>
    </w:p>
    <w:p w14:paraId="0BCA3BDC" w14:textId="43150D82" w:rsidR="009C6D1C" w:rsidRDefault="009C6D1C" w:rsidP="00727AD6">
      <w:pPr>
        <w:tabs>
          <w:tab w:val="left" w:pos="9356"/>
        </w:tabs>
        <w:ind w:right="-6"/>
        <w:rPr>
          <w:rFonts w:ascii="Arial" w:hAnsi="Arial" w:cs="Arial"/>
        </w:rPr>
      </w:pPr>
    </w:p>
    <w:p w14:paraId="70450871" w14:textId="5081BFC9" w:rsidR="009C6D1C" w:rsidRDefault="00E30425" w:rsidP="009C6D1C">
      <w:pPr>
        <w:tabs>
          <w:tab w:val="left" w:pos="9356"/>
        </w:tabs>
        <w:ind w:right="-6"/>
        <w:jc w:val="center"/>
        <w:rPr>
          <w:rFonts w:ascii="Arial" w:hAnsi="Arial" w:cs="Arial"/>
        </w:rPr>
      </w:pPr>
      <w:r>
        <w:rPr>
          <w:rFonts w:ascii="Arial" w:hAnsi="Arial" w:cs="Arial"/>
        </w:rPr>
        <w:t xml:space="preserve">Grade 5B </w:t>
      </w:r>
    </w:p>
    <w:p w14:paraId="68672A0F" w14:textId="11069C04" w:rsidR="009C6D1C" w:rsidRDefault="009C6D1C" w:rsidP="009C6D1C">
      <w:pPr>
        <w:tabs>
          <w:tab w:val="left" w:pos="9356"/>
        </w:tabs>
        <w:ind w:right="-6"/>
        <w:jc w:val="center"/>
        <w:rPr>
          <w:rFonts w:ascii="Arial" w:hAnsi="Arial" w:cs="Arial"/>
        </w:rPr>
      </w:pPr>
      <w:r>
        <w:rPr>
          <w:rFonts w:ascii="Arial" w:hAnsi="Arial" w:cs="Arial"/>
        </w:rPr>
        <w:t>Autorité Organisatrice </w:t>
      </w:r>
      <w:r w:rsidR="00F73C86">
        <w:rPr>
          <w:rFonts w:ascii="Arial" w:hAnsi="Arial" w:cs="Arial"/>
        </w:rPr>
        <w:t>UNM</w:t>
      </w:r>
    </w:p>
    <w:p w14:paraId="21B9CF6A" w14:textId="77777777" w:rsidR="00A65874" w:rsidRPr="00A65874" w:rsidRDefault="00A65874" w:rsidP="00A65874"/>
    <w:p w14:paraId="6C2EAFE0" w14:textId="4F9FB75A" w:rsidR="00C4338D" w:rsidRPr="009C6D1C" w:rsidRDefault="000B0C77" w:rsidP="009C6D1C">
      <w:pPr>
        <w:pBdr>
          <w:top w:val="single" w:sz="4" w:space="1" w:color="auto"/>
          <w:left w:val="single" w:sz="4" w:space="4" w:color="auto"/>
          <w:bottom w:val="single" w:sz="4" w:space="1" w:color="auto"/>
          <w:right w:val="single" w:sz="4" w:space="4" w:color="auto"/>
        </w:pBdr>
        <w:rPr>
          <w:rFonts w:ascii="Arial" w:hAnsi="Arial" w:cs="Arial"/>
          <w:i/>
        </w:rPr>
      </w:pPr>
      <w:r w:rsidRPr="000B0C77">
        <w:rPr>
          <w:rFonts w:ascii="Arial" w:hAnsi="Arial" w:cs="Arial"/>
          <w:i/>
        </w:rPr>
        <w:t>.</w:t>
      </w:r>
    </w:p>
    <w:p w14:paraId="4685B407" w14:textId="77777777" w:rsidR="00804A9C" w:rsidRPr="00C4338D" w:rsidRDefault="00804A9C" w:rsidP="00804A9C">
      <w:pPr>
        <w:jc w:val="both"/>
        <w:rPr>
          <w:rFonts w:ascii="Arial" w:hAnsi="Arial" w:cs="Arial"/>
          <w:lang w:val="fr"/>
        </w:rPr>
      </w:pPr>
    </w:p>
    <w:p w14:paraId="3BDA2774" w14:textId="77777777" w:rsidR="007A2A55" w:rsidRPr="004860BE" w:rsidRDefault="007A2A55" w:rsidP="00804A9C">
      <w:pPr>
        <w:jc w:val="both"/>
        <w:rPr>
          <w:rFonts w:ascii="Arial" w:hAnsi="Arial" w:cs="Arial"/>
        </w:rPr>
      </w:pPr>
    </w:p>
    <w:p w14:paraId="3B287285" w14:textId="51903581" w:rsidR="003D3592" w:rsidRDefault="00FE2C33" w:rsidP="008B216A">
      <w:pPr>
        <w:jc w:val="both"/>
        <w:rPr>
          <w:rFonts w:ascii="Arial" w:hAnsi="Arial" w:cs="Arial"/>
          <w:b/>
          <w:szCs w:val="24"/>
        </w:rPr>
      </w:pPr>
      <w:r>
        <w:rPr>
          <w:rFonts w:ascii="Arial" w:hAnsi="Arial" w:cs="Arial"/>
          <w:b/>
          <w:szCs w:val="24"/>
        </w:rPr>
        <w:t>1</w:t>
      </w:r>
      <w:r w:rsidR="00D9485B" w:rsidRPr="004860BE">
        <w:rPr>
          <w:rFonts w:ascii="Arial" w:hAnsi="Arial" w:cs="Arial"/>
          <w:b/>
          <w:szCs w:val="24"/>
        </w:rPr>
        <w:tab/>
      </w:r>
      <w:r w:rsidR="00C7647C" w:rsidRPr="004860BE">
        <w:rPr>
          <w:rFonts w:ascii="Arial" w:hAnsi="Arial" w:cs="Arial"/>
          <w:b/>
          <w:szCs w:val="24"/>
        </w:rPr>
        <w:t>REGLES</w:t>
      </w:r>
    </w:p>
    <w:p w14:paraId="24617A0B" w14:textId="77777777" w:rsidR="00C372B3" w:rsidRPr="00C372B3" w:rsidRDefault="00C372B3" w:rsidP="008B216A">
      <w:pPr>
        <w:jc w:val="both"/>
        <w:rPr>
          <w:rFonts w:ascii="Arial" w:hAnsi="Arial" w:cs="Arial"/>
          <w:b/>
          <w:sz w:val="12"/>
          <w:szCs w:val="24"/>
        </w:rPr>
      </w:pPr>
    </w:p>
    <w:p w14:paraId="2F356A1D" w14:textId="77777777" w:rsidR="00467104" w:rsidRPr="00467104" w:rsidRDefault="00A839EF" w:rsidP="00467104">
      <w:pPr>
        <w:pStyle w:val="Titre2"/>
        <w:spacing w:line="240" w:lineRule="auto"/>
        <w:ind w:left="0" w:firstLine="0"/>
        <w:rPr>
          <w:rFonts w:ascii="Arial" w:hAnsi="Arial" w:cs="Arial"/>
          <w:sz w:val="20"/>
        </w:rPr>
      </w:pPr>
      <w:r w:rsidRPr="004860BE">
        <w:rPr>
          <w:rFonts w:ascii="Arial" w:hAnsi="Arial" w:cs="Arial"/>
          <w:sz w:val="20"/>
        </w:rPr>
        <w:tab/>
      </w:r>
      <w:r w:rsidR="00142743">
        <w:rPr>
          <w:rFonts w:ascii="Arial" w:hAnsi="Arial" w:cs="Arial"/>
          <w:sz w:val="20"/>
        </w:rPr>
        <w:t>L’épreuve</w:t>
      </w:r>
      <w:r w:rsidR="003D3592" w:rsidRPr="004860BE">
        <w:rPr>
          <w:rFonts w:ascii="Arial" w:hAnsi="Arial" w:cs="Arial"/>
          <w:sz w:val="20"/>
        </w:rPr>
        <w:t xml:space="preserve"> sera régie par :</w:t>
      </w:r>
    </w:p>
    <w:p w14:paraId="2F3495BB" w14:textId="77777777" w:rsidR="009A3FDE" w:rsidRDefault="00745DC4" w:rsidP="00467104">
      <w:pPr>
        <w:numPr>
          <w:ilvl w:val="1"/>
          <w:numId w:val="27"/>
        </w:numPr>
        <w:jc w:val="both"/>
        <w:rPr>
          <w:rFonts w:ascii="Arial" w:hAnsi="Arial" w:cs="Arial"/>
        </w:rPr>
      </w:pPr>
      <w:proofErr w:type="gramStart"/>
      <w:r w:rsidRPr="004860BE">
        <w:rPr>
          <w:rFonts w:ascii="Arial" w:hAnsi="Arial" w:cs="Arial"/>
        </w:rPr>
        <w:t>les</w:t>
      </w:r>
      <w:proofErr w:type="gramEnd"/>
      <w:r w:rsidRPr="004860BE">
        <w:rPr>
          <w:rFonts w:ascii="Arial" w:hAnsi="Arial" w:cs="Arial"/>
        </w:rPr>
        <w:t xml:space="preserve"> règles telles que définies dans </w:t>
      </w:r>
      <w:r w:rsidRPr="004860BE">
        <w:rPr>
          <w:rFonts w:ascii="Arial" w:hAnsi="Arial" w:cs="Arial"/>
          <w:i/>
        </w:rPr>
        <w:t>Les Règles de Course à la Voile</w:t>
      </w:r>
      <w:r w:rsidR="005A1DAA" w:rsidRPr="004860BE">
        <w:rPr>
          <w:rFonts w:ascii="Arial" w:hAnsi="Arial" w:cs="Arial"/>
          <w:i/>
        </w:rPr>
        <w:t>,</w:t>
      </w:r>
      <w:r w:rsidR="00720E3D" w:rsidRPr="004860BE">
        <w:rPr>
          <w:rFonts w:ascii="Arial" w:hAnsi="Arial" w:cs="Arial"/>
        </w:rPr>
        <w:t xml:space="preserve"> incluant </w:t>
      </w:r>
      <w:r w:rsidR="001A387A" w:rsidRPr="004860BE">
        <w:rPr>
          <w:rFonts w:ascii="Arial" w:hAnsi="Arial" w:cs="Arial"/>
        </w:rPr>
        <w:t>l’annexe E</w:t>
      </w:r>
    </w:p>
    <w:p w14:paraId="4E3A7BE5" w14:textId="77777777" w:rsidR="009C6D1C" w:rsidRPr="009C6D1C" w:rsidRDefault="00467104" w:rsidP="009C6282">
      <w:pPr>
        <w:numPr>
          <w:ilvl w:val="1"/>
          <w:numId w:val="27"/>
        </w:numPr>
        <w:ind w:left="709" w:hanging="709"/>
        <w:jc w:val="both"/>
        <w:rPr>
          <w:rFonts w:ascii="Arial" w:hAnsi="Arial" w:cs="Arial"/>
        </w:rPr>
      </w:pPr>
      <w:proofErr w:type="gramStart"/>
      <w:r w:rsidRPr="009C6D1C">
        <w:rPr>
          <w:rFonts w:ascii="Arial" w:hAnsi="Arial" w:cs="Arial"/>
          <w:lang w:val="fr"/>
        </w:rPr>
        <w:t>les</w:t>
      </w:r>
      <w:proofErr w:type="gramEnd"/>
      <w:r w:rsidRPr="009C6D1C">
        <w:rPr>
          <w:rFonts w:ascii="Arial" w:hAnsi="Arial" w:cs="Arial"/>
          <w:lang w:val="fr"/>
        </w:rPr>
        <w:t xml:space="preserve"> prescriptions nationales traduites en anglais pour les concurrents non francophones [en Annexe Prescriptions</w:t>
      </w:r>
    </w:p>
    <w:p w14:paraId="1481DEF8" w14:textId="3F4EF48B" w:rsidR="006A4217" w:rsidRPr="009C6D1C" w:rsidRDefault="00623CB9" w:rsidP="009C6282">
      <w:pPr>
        <w:numPr>
          <w:ilvl w:val="1"/>
          <w:numId w:val="27"/>
        </w:numPr>
        <w:ind w:left="709" w:hanging="709"/>
        <w:jc w:val="both"/>
        <w:rPr>
          <w:rFonts w:ascii="Arial" w:hAnsi="Arial" w:cs="Arial"/>
        </w:rPr>
      </w:pPr>
      <w:proofErr w:type="gramStart"/>
      <w:r w:rsidRPr="009C6D1C">
        <w:rPr>
          <w:rFonts w:ascii="Arial" w:hAnsi="Arial" w:cs="Arial"/>
        </w:rPr>
        <w:t>les</w:t>
      </w:r>
      <w:proofErr w:type="gramEnd"/>
      <w:r w:rsidRPr="009C6D1C">
        <w:rPr>
          <w:rFonts w:ascii="Arial" w:hAnsi="Arial" w:cs="Arial"/>
        </w:rPr>
        <w:t xml:space="preserve"> règlements f</w:t>
      </w:r>
      <w:r w:rsidR="0099194A" w:rsidRPr="009C6D1C">
        <w:rPr>
          <w:rFonts w:ascii="Arial" w:hAnsi="Arial" w:cs="Arial"/>
        </w:rPr>
        <w:t>édéraux</w:t>
      </w:r>
      <w:r w:rsidR="00E30425">
        <w:rPr>
          <w:rFonts w:ascii="Arial" w:hAnsi="Arial" w:cs="Arial"/>
        </w:rPr>
        <w:t xml:space="preserve"> RIR</w:t>
      </w:r>
    </w:p>
    <w:p w14:paraId="55539E8B" w14:textId="204B9B4B" w:rsidR="006A4217" w:rsidRPr="004860BE" w:rsidRDefault="00804A9C" w:rsidP="00623CB9">
      <w:pPr>
        <w:jc w:val="both"/>
        <w:rPr>
          <w:rFonts w:ascii="Arial" w:hAnsi="Arial" w:cs="Arial"/>
        </w:rPr>
      </w:pPr>
      <w:r w:rsidRPr="00C372B3">
        <w:rPr>
          <w:rFonts w:ascii="Arial" w:hAnsi="Arial" w:cs="Arial"/>
          <w:b/>
        </w:rPr>
        <w:t>1.4</w:t>
      </w:r>
      <w:r w:rsidRPr="004860BE">
        <w:rPr>
          <w:rFonts w:ascii="Arial" w:hAnsi="Arial" w:cs="Arial"/>
        </w:rPr>
        <w:tab/>
      </w:r>
      <w:r w:rsidR="009A3FDE" w:rsidRPr="004860BE">
        <w:rPr>
          <w:rFonts w:ascii="Arial" w:hAnsi="Arial" w:cs="Arial"/>
        </w:rPr>
        <w:t>le s</w:t>
      </w:r>
      <w:r w:rsidR="006A4217" w:rsidRPr="004860BE">
        <w:rPr>
          <w:rFonts w:ascii="Arial" w:hAnsi="Arial" w:cs="Arial"/>
        </w:rPr>
        <w:t>y</w:t>
      </w:r>
      <w:r w:rsidR="009A3FDE" w:rsidRPr="004860BE">
        <w:rPr>
          <w:rFonts w:ascii="Arial" w:hAnsi="Arial" w:cs="Arial"/>
        </w:rPr>
        <w:t>stème de course</w:t>
      </w:r>
      <w:r w:rsidR="00BB67F8" w:rsidRPr="004860BE">
        <w:rPr>
          <w:rFonts w:ascii="Arial" w:hAnsi="Arial" w:cs="Arial"/>
        </w:rPr>
        <w:t xml:space="preserve"> </w:t>
      </w:r>
    </w:p>
    <w:p w14:paraId="03F61B28" w14:textId="77777777" w:rsidR="00A839EF" w:rsidRPr="004860BE" w:rsidRDefault="00623CB9" w:rsidP="00623CB9">
      <w:pPr>
        <w:jc w:val="both"/>
        <w:rPr>
          <w:rFonts w:ascii="Arial" w:hAnsi="Arial" w:cs="Arial"/>
        </w:rPr>
      </w:pPr>
      <w:r w:rsidRPr="00C372B3">
        <w:rPr>
          <w:rFonts w:ascii="Arial" w:hAnsi="Arial" w:cs="Arial"/>
          <w:b/>
        </w:rPr>
        <w:t>1.</w:t>
      </w:r>
      <w:r w:rsidR="00A839EF" w:rsidRPr="00C372B3">
        <w:rPr>
          <w:rFonts w:ascii="Arial" w:hAnsi="Arial" w:cs="Arial"/>
          <w:b/>
        </w:rPr>
        <w:t>5</w:t>
      </w:r>
      <w:r w:rsidR="00A839EF" w:rsidRPr="004860BE">
        <w:rPr>
          <w:rFonts w:ascii="Arial" w:hAnsi="Arial" w:cs="Arial"/>
        </w:rPr>
        <w:tab/>
        <w:t xml:space="preserve">le cas échéant, l’addendum Q </w:t>
      </w:r>
    </w:p>
    <w:p w14:paraId="137C8D26" w14:textId="77777777" w:rsidR="00A839EF" w:rsidRPr="004860BE" w:rsidRDefault="00623CB9" w:rsidP="00623CB9">
      <w:pPr>
        <w:jc w:val="both"/>
        <w:rPr>
          <w:rFonts w:ascii="Arial" w:hAnsi="Arial" w:cs="Arial"/>
        </w:rPr>
      </w:pPr>
      <w:r w:rsidRPr="00C372B3">
        <w:rPr>
          <w:rFonts w:ascii="Arial" w:hAnsi="Arial" w:cs="Arial"/>
          <w:b/>
        </w:rPr>
        <w:t>1.</w:t>
      </w:r>
      <w:r w:rsidR="00F500EF" w:rsidRPr="00C372B3">
        <w:rPr>
          <w:rFonts w:ascii="Arial" w:hAnsi="Arial" w:cs="Arial"/>
          <w:b/>
        </w:rPr>
        <w:t>6</w:t>
      </w:r>
      <w:r w:rsidR="00F500EF" w:rsidRPr="004860BE">
        <w:rPr>
          <w:rFonts w:ascii="Arial" w:hAnsi="Arial" w:cs="Arial"/>
        </w:rPr>
        <w:tab/>
        <w:t>le cas échéant, le SYRNIN</w:t>
      </w:r>
      <w:r w:rsidR="00D92380" w:rsidRPr="004860BE">
        <w:rPr>
          <w:rFonts w:ascii="Arial" w:hAnsi="Arial" w:cs="Arial"/>
        </w:rPr>
        <w:t>.</w:t>
      </w:r>
    </w:p>
    <w:p w14:paraId="77C0E8C4" w14:textId="5FD2EF08" w:rsidR="00A304A0" w:rsidRDefault="00A304A0" w:rsidP="00A304A0">
      <w:pPr>
        <w:ind w:left="705" w:hanging="705"/>
        <w:jc w:val="both"/>
        <w:rPr>
          <w:rFonts w:ascii="Arial" w:eastAsia="Arial" w:hAnsi="Arial" w:cs="Arial"/>
          <w:b/>
          <w:lang w:val="fr" w:eastAsia="zh-CN" w:bidi="hi-IN"/>
        </w:rPr>
      </w:pPr>
      <w:r w:rsidRPr="00C372B3">
        <w:rPr>
          <w:rFonts w:ascii="Arial" w:hAnsi="Arial" w:cs="Arial"/>
          <w:b/>
        </w:rPr>
        <w:t>1.7</w:t>
      </w:r>
      <w:r w:rsidR="009C6D1C">
        <w:rPr>
          <w:rFonts w:ascii="Arial" w:hAnsi="Arial" w:cs="Arial"/>
        </w:rPr>
        <w:t xml:space="preserve">        les règles de classe </w:t>
      </w:r>
    </w:p>
    <w:p w14:paraId="7E18B75C" w14:textId="77777777" w:rsidR="00C372B3" w:rsidRPr="00A304A0" w:rsidRDefault="00C372B3" w:rsidP="00A304A0">
      <w:pPr>
        <w:ind w:left="705" w:hanging="705"/>
        <w:jc w:val="both"/>
        <w:rPr>
          <w:rFonts w:ascii="Arial" w:eastAsia="Arial" w:hAnsi="Arial" w:cs="Arial"/>
          <w:b/>
          <w:lang w:val="fr" w:eastAsia="zh-CN" w:bidi="hi-IN"/>
        </w:rPr>
      </w:pPr>
    </w:p>
    <w:p w14:paraId="20E153BC" w14:textId="44C9D908" w:rsidR="00B07C5A" w:rsidRPr="004860BE" w:rsidRDefault="00623CB9" w:rsidP="00A914F9">
      <w:pPr>
        <w:ind w:left="705" w:hanging="705"/>
        <w:jc w:val="both"/>
        <w:rPr>
          <w:rFonts w:ascii="Arial" w:hAnsi="Arial" w:cs="Arial"/>
        </w:rPr>
      </w:pPr>
      <w:r w:rsidRPr="00C372B3">
        <w:rPr>
          <w:rFonts w:ascii="Arial" w:hAnsi="Arial" w:cs="Arial"/>
          <w:b/>
        </w:rPr>
        <w:t>1.</w:t>
      </w:r>
      <w:r w:rsidR="00A304A0" w:rsidRPr="00C372B3">
        <w:rPr>
          <w:rFonts w:ascii="Arial" w:hAnsi="Arial" w:cs="Arial"/>
          <w:b/>
        </w:rPr>
        <w:t>8</w:t>
      </w:r>
      <w:r w:rsidR="00A839EF" w:rsidRPr="004860BE">
        <w:rPr>
          <w:rFonts w:ascii="Arial" w:hAnsi="Arial" w:cs="Arial"/>
        </w:rPr>
        <w:tab/>
      </w:r>
      <w:r w:rsidR="00B07C5A" w:rsidRPr="004860BE">
        <w:rPr>
          <w:rFonts w:ascii="Arial" w:hAnsi="Arial" w:cs="Arial"/>
        </w:rPr>
        <w:t>Règles modifiées :</w:t>
      </w:r>
    </w:p>
    <w:p w14:paraId="7F56117C" w14:textId="47855DF2" w:rsidR="00B07C5A" w:rsidRDefault="00B07C5A" w:rsidP="00A914F9">
      <w:pPr>
        <w:ind w:left="705" w:hanging="705"/>
        <w:jc w:val="both"/>
        <w:rPr>
          <w:rFonts w:ascii="Arial" w:hAnsi="Arial" w:cs="Arial"/>
        </w:rPr>
      </w:pPr>
      <w:r w:rsidRPr="004860BE">
        <w:rPr>
          <w:rFonts w:ascii="Arial" w:hAnsi="Arial" w:cs="Arial"/>
        </w:rPr>
        <w:tab/>
      </w:r>
      <w:r w:rsidR="00A839EF" w:rsidRPr="004860BE">
        <w:rPr>
          <w:rFonts w:ascii="Arial" w:hAnsi="Arial" w:cs="Arial"/>
        </w:rPr>
        <w:t>La RCV E2.1(</w:t>
      </w:r>
      <w:r w:rsidR="003211E9">
        <w:rPr>
          <w:rFonts w:ascii="Arial" w:hAnsi="Arial" w:cs="Arial"/>
        </w:rPr>
        <w:t>c</w:t>
      </w:r>
      <w:r w:rsidR="00A839EF" w:rsidRPr="004860BE">
        <w:rPr>
          <w:rFonts w:ascii="Arial" w:hAnsi="Arial" w:cs="Arial"/>
        </w:rPr>
        <w:t xml:space="preserve">) est supprimée </w:t>
      </w:r>
    </w:p>
    <w:p w14:paraId="21B4624A" w14:textId="77777777" w:rsidR="00735A5B" w:rsidRPr="004860BE" w:rsidRDefault="00735A5B" w:rsidP="00A914F9">
      <w:pPr>
        <w:ind w:left="705" w:hanging="705"/>
        <w:jc w:val="both"/>
        <w:rPr>
          <w:rFonts w:ascii="Arial" w:hAnsi="Arial" w:cs="Arial"/>
        </w:rPr>
      </w:pPr>
    </w:p>
    <w:p w14:paraId="3CFBBA56" w14:textId="7277ABFE" w:rsidR="003211E9" w:rsidRDefault="003211E9" w:rsidP="008B216A">
      <w:pPr>
        <w:jc w:val="both"/>
        <w:rPr>
          <w:rFonts w:ascii="Arial" w:hAnsi="Arial" w:cs="Arial"/>
          <w:b/>
          <w:szCs w:val="24"/>
        </w:rPr>
      </w:pPr>
      <w:r w:rsidRPr="008B216A">
        <w:rPr>
          <w:rFonts w:ascii="Arial" w:hAnsi="Arial" w:cs="Arial"/>
          <w:b/>
          <w:szCs w:val="24"/>
        </w:rPr>
        <w:t>2</w:t>
      </w:r>
      <w:r w:rsidRPr="008B216A">
        <w:rPr>
          <w:rFonts w:ascii="Arial" w:hAnsi="Arial" w:cs="Arial"/>
          <w:b/>
          <w:szCs w:val="24"/>
        </w:rPr>
        <w:tab/>
        <w:t>INSTRUCTIONS DE COURSE (IC)</w:t>
      </w:r>
    </w:p>
    <w:p w14:paraId="230E3A1E" w14:textId="77777777" w:rsidR="00C372B3" w:rsidRPr="00C372B3" w:rsidRDefault="00C372B3" w:rsidP="008B216A">
      <w:pPr>
        <w:jc w:val="both"/>
        <w:rPr>
          <w:rFonts w:ascii="Arial" w:hAnsi="Arial" w:cs="Arial"/>
          <w:b/>
          <w:sz w:val="12"/>
          <w:szCs w:val="24"/>
        </w:rPr>
      </w:pPr>
    </w:p>
    <w:p w14:paraId="273DB08F" w14:textId="74534FFD" w:rsidR="003211E9" w:rsidRPr="000D3048" w:rsidRDefault="00DD11DD" w:rsidP="003211E9">
      <w:pPr>
        <w:tabs>
          <w:tab w:val="left" w:pos="709"/>
        </w:tabs>
        <w:jc w:val="both"/>
        <w:rPr>
          <w:rFonts w:ascii="Arial" w:hAnsi="Arial" w:cs="Arial"/>
          <w:b/>
          <w:lang w:val="fr"/>
        </w:rPr>
      </w:pPr>
      <w:r>
        <w:rPr>
          <w:rFonts w:ascii="Arial" w:hAnsi="Arial" w:cs="Arial"/>
          <w:b/>
          <w:lang w:val="fr"/>
        </w:rPr>
        <w:tab/>
      </w:r>
      <w:r w:rsidR="003211E9" w:rsidRPr="000D3048">
        <w:rPr>
          <w:rFonts w:ascii="Arial" w:hAnsi="Arial" w:cs="Arial"/>
          <w:lang w:val="fr"/>
        </w:rPr>
        <w:t xml:space="preserve">Les IC seront disponibles en version électronique </w:t>
      </w:r>
    </w:p>
    <w:p w14:paraId="04AB3432" w14:textId="77777777" w:rsidR="003211E9" w:rsidRPr="000D3048" w:rsidRDefault="003211E9" w:rsidP="0093703F">
      <w:pPr>
        <w:jc w:val="both"/>
        <w:rPr>
          <w:rFonts w:ascii="Arial" w:hAnsi="Arial" w:cs="Arial"/>
          <w:lang w:val="fr"/>
        </w:rPr>
      </w:pPr>
    </w:p>
    <w:p w14:paraId="36FE1843" w14:textId="77777777" w:rsidR="003211E9" w:rsidRDefault="003211E9" w:rsidP="003211E9">
      <w:pPr>
        <w:jc w:val="both"/>
        <w:rPr>
          <w:rFonts w:ascii="Arial" w:hAnsi="Arial" w:cs="Arial"/>
          <w:b/>
          <w:szCs w:val="24"/>
        </w:rPr>
      </w:pPr>
      <w:r w:rsidRPr="008B216A">
        <w:rPr>
          <w:rFonts w:ascii="Arial" w:hAnsi="Arial" w:cs="Arial"/>
          <w:b/>
          <w:szCs w:val="24"/>
        </w:rPr>
        <w:t>3</w:t>
      </w:r>
      <w:r w:rsidRPr="008B216A">
        <w:rPr>
          <w:rFonts w:ascii="Arial" w:hAnsi="Arial" w:cs="Arial"/>
          <w:b/>
          <w:szCs w:val="24"/>
        </w:rPr>
        <w:tab/>
        <w:t>COMMUNICATION</w:t>
      </w:r>
    </w:p>
    <w:p w14:paraId="064A18D1" w14:textId="31E98027" w:rsidR="00DD11DD" w:rsidRDefault="003211E9" w:rsidP="003211E9">
      <w:pPr>
        <w:ind w:left="720" w:hanging="720"/>
        <w:jc w:val="both"/>
        <w:rPr>
          <w:rFonts w:ascii="Arial" w:hAnsi="Arial" w:cs="Arial"/>
          <w:i/>
          <w:color w:val="FF0000"/>
          <w:highlight w:val="white"/>
          <w:lang w:val="fr"/>
        </w:rPr>
      </w:pPr>
      <w:r w:rsidRPr="000D3048">
        <w:rPr>
          <w:rFonts w:ascii="Arial" w:hAnsi="Arial" w:cs="Arial"/>
          <w:i/>
          <w:color w:val="FF0000"/>
          <w:lang w:val="fr"/>
        </w:rPr>
        <w:tab/>
      </w:r>
      <w:r w:rsidRPr="000D3048">
        <w:rPr>
          <w:rFonts w:ascii="Arial" w:hAnsi="Arial" w:cs="Arial"/>
          <w:color w:val="3C4043"/>
          <w:highlight w:val="white"/>
          <w:lang w:val="fr"/>
        </w:rPr>
        <w:t xml:space="preserve">Le tableau officiel d’information en ligne est consultable </w:t>
      </w:r>
      <w:r w:rsidR="00AA1514">
        <w:rPr>
          <w:rFonts w:ascii="Arial" w:hAnsi="Arial" w:cs="Arial"/>
          <w:color w:val="3C4043"/>
          <w:highlight w:val="white"/>
          <w:lang w:val="fr"/>
        </w:rPr>
        <w:t xml:space="preserve">sur </w:t>
      </w:r>
      <w:r w:rsidR="00727AD6">
        <w:rPr>
          <w:rFonts w:ascii="Arial" w:hAnsi="Arial" w:cs="Arial"/>
          <w:color w:val="3C4043"/>
          <w:highlight w:val="white"/>
          <w:lang w:val="fr"/>
        </w:rPr>
        <w:t>le forum</w:t>
      </w:r>
      <w:r w:rsidR="00AA1514">
        <w:rPr>
          <w:rFonts w:ascii="Arial" w:hAnsi="Arial" w:cs="Arial"/>
          <w:color w:val="3C4043"/>
          <w:highlight w:val="white"/>
          <w:lang w:val="fr"/>
        </w:rPr>
        <w:t xml:space="preserve"> de la classe</w:t>
      </w:r>
      <w:r w:rsidR="00727AD6">
        <w:rPr>
          <w:rFonts w:ascii="Arial" w:hAnsi="Arial" w:cs="Arial"/>
          <w:color w:val="3C4043"/>
          <w:highlight w:val="white"/>
          <w:lang w:val="fr"/>
        </w:rPr>
        <w:t xml:space="preserve"> 1 metre </w:t>
      </w:r>
      <w:r w:rsidR="00AA1514">
        <w:rPr>
          <w:rFonts w:ascii="Arial" w:hAnsi="Arial" w:cs="Arial"/>
          <w:color w:val="3C4043"/>
          <w:highlight w:val="white"/>
          <w:lang w:val="fr"/>
        </w:rPr>
        <w:t xml:space="preserve"> </w:t>
      </w:r>
    </w:p>
    <w:p w14:paraId="0EF66782" w14:textId="5AE7860E" w:rsidR="003211E9" w:rsidRDefault="00727AD6" w:rsidP="00727AD6">
      <w:pPr>
        <w:ind w:left="708"/>
        <w:jc w:val="both"/>
        <w:rPr>
          <w:rFonts w:ascii="Arial" w:hAnsi="Arial" w:cs="Arial"/>
          <w:lang w:val="fr"/>
        </w:rPr>
      </w:pPr>
      <w:r>
        <w:rPr>
          <w:rFonts w:ascii="Arial" w:hAnsi="Arial" w:cs="Arial"/>
          <w:lang w:val="fr"/>
        </w:rPr>
        <w:t>Les modifications aux IC seront affichées près de la zone de contrôle</w:t>
      </w:r>
      <w:r w:rsidR="00E30425">
        <w:rPr>
          <w:rFonts w:ascii="Arial" w:hAnsi="Arial" w:cs="Arial"/>
          <w:lang w:val="fr"/>
        </w:rPr>
        <w:t xml:space="preserve"> </w:t>
      </w:r>
    </w:p>
    <w:p w14:paraId="32379852" w14:textId="77777777" w:rsidR="00727AD6" w:rsidRPr="00727AD6" w:rsidRDefault="00727AD6" w:rsidP="0093703F">
      <w:pPr>
        <w:jc w:val="both"/>
        <w:rPr>
          <w:rFonts w:ascii="Arial" w:hAnsi="Arial" w:cs="Arial"/>
          <w:lang w:val="fr"/>
        </w:rPr>
      </w:pPr>
    </w:p>
    <w:p w14:paraId="1DED9390" w14:textId="2C72086C" w:rsidR="00BB6163" w:rsidRDefault="000D3048" w:rsidP="00804A9C">
      <w:pPr>
        <w:jc w:val="both"/>
        <w:rPr>
          <w:rFonts w:ascii="Arial" w:hAnsi="Arial" w:cs="Arial"/>
          <w:b/>
          <w:szCs w:val="24"/>
        </w:rPr>
      </w:pPr>
      <w:r w:rsidRPr="008B216A">
        <w:rPr>
          <w:rFonts w:ascii="Arial" w:hAnsi="Arial" w:cs="Arial"/>
          <w:b/>
          <w:szCs w:val="24"/>
        </w:rPr>
        <w:t>4</w:t>
      </w:r>
      <w:r w:rsidR="00804A9C" w:rsidRPr="008B216A">
        <w:rPr>
          <w:rFonts w:ascii="Arial" w:hAnsi="Arial" w:cs="Arial"/>
          <w:b/>
          <w:szCs w:val="24"/>
        </w:rPr>
        <w:t>.</w:t>
      </w:r>
      <w:r w:rsidR="00804A9C" w:rsidRPr="008B216A">
        <w:rPr>
          <w:rFonts w:ascii="Arial" w:hAnsi="Arial" w:cs="Arial"/>
          <w:b/>
          <w:szCs w:val="24"/>
        </w:rPr>
        <w:tab/>
      </w:r>
      <w:r w:rsidR="001A455F" w:rsidRPr="008B216A">
        <w:rPr>
          <w:rFonts w:ascii="Arial" w:hAnsi="Arial" w:cs="Arial"/>
          <w:b/>
          <w:szCs w:val="24"/>
        </w:rPr>
        <w:t>ADMISSIBILITE ET INSCRIPTION</w:t>
      </w:r>
    </w:p>
    <w:p w14:paraId="2DB9F246" w14:textId="77777777" w:rsidR="00C372B3" w:rsidRPr="00C372B3" w:rsidRDefault="00C372B3" w:rsidP="00804A9C">
      <w:pPr>
        <w:jc w:val="both"/>
        <w:rPr>
          <w:rFonts w:ascii="Arial" w:hAnsi="Arial" w:cs="Arial"/>
          <w:b/>
          <w:sz w:val="12"/>
          <w:szCs w:val="24"/>
        </w:rPr>
      </w:pPr>
    </w:p>
    <w:p w14:paraId="1E9A342C" w14:textId="7370A587" w:rsidR="00E06AF0" w:rsidRPr="004860BE" w:rsidRDefault="000D3048" w:rsidP="00804A9C">
      <w:pPr>
        <w:jc w:val="both"/>
        <w:rPr>
          <w:rFonts w:ascii="Arial" w:hAnsi="Arial" w:cs="Arial"/>
          <w:u w:val="single"/>
        </w:rPr>
      </w:pPr>
      <w:r w:rsidRPr="006A549E">
        <w:rPr>
          <w:rFonts w:ascii="Arial" w:hAnsi="Arial" w:cs="Arial"/>
          <w:b/>
        </w:rPr>
        <w:t>4</w:t>
      </w:r>
      <w:r w:rsidR="00804A9C" w:rsidRPr="006A549E">
        <w:rPr>
          <w:rFonts w:ascii="Arial" w:hAnsi="Arial" w:cs="Arial"/>
          <w:b/>
        </w:rPr>
        <w:t>.1</w:t>
      </w:r>
      <w:r w:rsidR="00804A9C" w:rsidRPr="004860BE">
        <w:rPr>
          <w:rFonts w:ascii="Arial" w:hAnsi="Arial" w:cs="Arial"/>
        </w:rPr>
        <w:tab/>
      </w:r>
      <w:r w:rsidR="00745DC4" w:rsidRPr="004860BE">
        <w:rPr>
          <w:rFonts w:ascii="Arial" w:hAnsi="Arial" w:cs="Arial"/>
        </w:rPr>
        <w:t>La régate est ouv</w:t>
      </w:r>
      <w:r w:rsidR="00EA47E1" w:rsidRPr="004860BE">
        <w:rPr>
          <w:rFonts w:ascii="Arial" w:hAnsi="Arial" w:cs="Arial"/>
        </w:rPr>
        <w:t xml:space="preserve">erte à tous les </w:t>
      </w:r>
      <w:r>
        <w:rPr>
          <w:rFonts w:ascii="Arial" w:hAnsi="Arial" w:cs="Arial"/>
        </w:rPr>
        <w:t>bateaux</w:t>
      </w:r>
      <w:r w:rsidR="00623CB9" w:rsidRPr="004860BE">
        <w:rPr>
          <w:rFonts w:ascii="Arial" w:hAnsi="Arial" w:cs="Arial"/>
        </w:rPr>
        <w:t xml:space="preserve"> de la</w:t>
      </w:r>
      <w:r w:rsidR="00EA47E1" w:rsidRPr="004860BE">
        <w:rPr>
          <w:rFonts w:ascii="Arial" w:hAnsi="Arial" w:cs="Arial"/>
        </w:rPr>
        <w:t xml:space="preserve"> </w:t>
      </w:r>
      <w:r w:rsidR="00E957B2">
        <w:rPr>
          <w:rFonts w:ascii="Arial" w:hAnsi="Arial" w:cs="Arial"/>
        </w:rPr>
        <w:t>série</w:t>
      </w:r>
      <w:r w:rsidR="00F05803">
        <w:rPr>
          <w:rFonts w:ascii="Arial" w:hAnsi="Arial" w:cs="Arial"/>
        </w:rPr>
        <w:t xml:space="preserve"> </w:t>
      </w:r>
      <w:r w:rsidR="00AA1514">
        <w:rPr>
          <w:rFonts w:ascii="Arial" w:hAnsi="Arial" w:cs="Arial"/>
        </w:rPr>
        <w:t>M</w:t>
      </w:r>
      <w:r w:rsidR="00F05803">
        <w:rPr>
          <w:rFonts w:ascii="Arial" w:hAnsi="Arial" w:cs="Arial"/>
        </w:rPr>
        <w:t xml:space="preserve"> </w:t>
      </w:r>
    </w:p>
    <w:p w14:paraId="01C38D9F" w14:textId="521148CC" w:rsidR="00735A5B" w:rsidRDefault="000D3048" w:rsidP="00CB1ADC">
      <w:pPr>
        <w:ind w:left="705" w:hanging="705"/>
        <w:jc w:val="both"/>
        <w:rPr>
          <w:rFonts w:ascii="Arial" w:hAnsi="Arial" w:cs="Arial"/>
        </w:rPr>
      </w:pPr>
      <w:r w:rsidRPr="006A549E">
        <w:rPr>
          <w:rFonts w:ascii="Arial" w:hAnsi="Arial" w:cs="Arial"/>
          <w:b/>
        </w:rPr>
        <w:t>4</w:t>
      </w:r>
      <w:r w:rsidR="00030EBD" w:rsidRPr="006A549E">
        <w:rPr>
          <w:rFonts w:ascii="Arial" w:hAnsi="Arial" w:cs="Arial"/>
          <w:b/>
        </w:rPr>
        <w:t>.2</w:t>
      </w:r>
      <w:r w:rsidR="0093703F" w:rsidRPr="004860BE">
        <w:rPr>
          <w:rFonts w:ascii="Arial" w:hAnsi="Arial" w:cs="Arial"/>
        </w:rPr>
        <w:tab/>
      </w:r>
      <w:r w:rsidR="00745DC4" w:rsidRPr="004860BE">
        <w:rPr>
          <w:rFonts w:ascii="Arial" w:hAnsi="Arial" w:cs="Arial"/>
        </w:rPr>
        <w:t>Le</w:t>
      </w:r>
      <w:r w:rsidR="003D05F8" w:rsidRPr="004860BE">
        <w:rPr>
          <w:rFonts w:ascii="Arial" w:hAnsi="Arial" w:cs="Arial"/>
        </w:rPr>
        <w:t xml:space="preserve">s </w:t>
      </w:r>
      <w:r w:rsidR="001A387A" w:rsidRPr="004860BE">
        <w:rPr>
          <w:rFonts w:ascii="Arial" w:hAnsi="Arial" w:cs="Arial"/>
        </w:rPr>
        <w:t>concurrents</w:t>
      </w:r>
      <w:r w:rsidR="00745DC4" w:rsidRPr="004860BE">
        <w:rPr>
          <w:rFonts w:ascii="Arial" w:hAnsi="Arial" w:cs="Arial"/>
        </w:rPr>
        <w:t xml:space="preserve"> admissibles</w:t>
      </w:r>
      <w:r>
        <w:rPr>
          <w:rFonts w:ascii="Arial" w:hAnsi="Arial" w:cs="Arial"/>
        </w:rPr>
        <w:t xml:space="preserve"> – m</w:t>
      </w:r>
      <w:r w:rsidR="006A4217" w:rsidRPr="004860BE">
        <w:rPr>
          <w:rFonts w:ascii="Arial" w:hAnsi="Arial" w:cs="Arial"/>
        </w:rPr>
        <w:t>embres de l’association de classe correspondante</w:t>
      </w:r>
      <w:r w:rsidR="00F90EB9" w:rsidRPr="004860BE">
        <w:rPr>
          <w:rFonts w:ascii="Arial" w:hAnsi="Arial" w:cs="Arial"/>
        </w:rPr>
        <w:t xml:space="preserve"> </w:t>
      </w:r>
    </w:p>
    <w:p w14:paraId="7C22AE18" w14:textId="77777777" w:rsidR="00F05803" w:rsidRDefault="00F05803" w:rsidP="00CB1ADC">
      <w:pPr>
        <w:ind w:left="705" w:hanging="705"/>
        <w:jc w:val="both"/>
        <w:rPr>
          <w:rFonts w:ascii="Arial" w:hAnsi="Arial" w:cs="Arial"/>
        </w:rPr>
      </w:pPr>
    </w:p>
    <w:p w14:paraId="0ACA0252" w14:textId="5F652262" w:rsidR="00030EBD" w:rsidRPr="004860BE" w:rsidRDefault="000D3048" w:rsidP="00030EBD">
      <w:pPr>
        <w:ind w:left="705" w:hanging="705"/>
        <w:jc w:val="both"/>
        <w:rPr>
          <w:rFonts w:ascii="Arial" w:hAnsi="Arial" w:cs="Arial"/>
          <w:u w:val="single"/>
        </w:rPr>
      </w:pPr>
      <w:r w:rsidRPr="006A549E">
        <w:rPr>
          <w:rFonts w:ascii="Arial" w:hAnsi="Arial" w:cs="Arial"/>
          <w:b/>
        </w:rPr>
        <w:t>4</w:t>
      </w:r>
      <w:r w:rsidR="00030EBD" w:rsidRPr="006A549E">
        <w:rPr>
          <w:rFonts w:ascii="Arial" w:hAnsi="Arial" w:cs="Arial"/>
          <w:b/>
        </w:rPr>
        <w:t>.3</w:t>
      </w:r>
      <w:r w:rsidR="00030EBD" w:rsidRPr="004860BE">
        <w:rPr>
          <w:rFonts w:ascii="Arial" w:hAnsi="Arial" w:cs="Arial"/>
        </w:rPr>
        <w:tab/>
      </w:r>
      <w:r w:rsidR="006C3CF6">
        <w:rPr>
          <w:rFonts w:ascii="Arial" w:hAnsi="Arial" w:cs="Arial"/>
        </w:rPr>
        <w:t xml:space="preserve">a) </w:t>
      </w:r>
      <w:r w:rsidR="00030EBD" w:rsidRPr="004860BE">
        <w:rPr>
          <w:rFonts w:ascii="Arial" w:hAnsi="Arial" w:cs="Arial"/>
        </w:rPr>
        <w:t xml:space="preserve">Les concurrents </w:t>
      </w:r>
      <w:r w:rsidR="00AB1C20" w:rsidRPr="004860BE">
        <w:rPr>
          <w:rFonts w:ascii="Arial" w:hAnsi="Arial" w:cs="Arial"/>
        </w:rPr>
        <w:t>possédant une licence FFVoile</w:t>
      </w:r>
      <w:r w:rsidR="00030EBD" w:rsidRPr="004860BE">
        <w:rPr>
          <w:rFonts w:ascii="Arial" w:hAnsi="Arial" w:cs="Arial"/>
        </w:rPr>
        <w:t xml:space="preserve"> doivent présenter au moment de leur inscription : </w:t>
      </w:r>
    </w:p>
    <w:p w14:paraId="02C7BE2A" w14:textId="280C5DE3" w:rsidR="00B273C3" w:rsidRPr="004860BE" w:rsidRDefault="00B273C3" w:rsidP="00B273C3">
      <w:pPr>
        <w:ind w:left="851" w:hanging="146"/>
        <w:jc w:val="both"/>
        <w:rPr>
          <w:rFonts w:ascii="Arial" w:hAnsi="Arial" w:cs="Arial"/>
        </w:rPr>
      </w:pPr>
      <w:r w:rsidRPr="004860BE">
        <w:rPr>
          <w:rFonts w:ascii="Arial" w:hAnsi="Arial" w:cs="Arial"/>
        </w:rPr>
        <w:t xml:space="preserve">- leur licence Club FFVoile mention « compétition » valide </w:t>
      </w:r>
    </w:p>
    <w:p w14:paraId="583AC4DB" w14:textId="2B4F780F" w:rsidR="001327F1" w:rsidRDefault="001327F1" w:rsidP="00727AD6">
      <w:pPr>
        <w:jc w:val="both"/>
        <w:rPr>
          <w:rFonts w:ascii="Arial" w:hAnsi="Arial" w:cs="Arial"/>
        </w:rPr>
      </w:pPr>
    </w:p>
    <w:p w14:paraId="619EFB6B" w14:textId="625E3485" w:rsidR="001327F1" w:rsidRDefault="00727AD6" w:rsidP="001327F1">
      <w:pPr>
        <w:pStyle w:val="msolistparagraphooeditoreditor0sandboxooeditoreditor1sandboxooeditoreditor0sandboxooeditoreditor3sandboxooeditoreditor0sandboxooeditoreditor0sandbox"/>
        <w:numPr>
          <w:ilvl w:val="0"/>
          <w:numId w:val="28"/>
        </w:numPr>
        <w:shd w:val="clear" w:color="auto" w:fill="FFFFFF"/>
        <w:spacing w:before="0" w:beforeAutospacing="0" w:after="0" w:afterAutospacing="0"/>
        <w:rPr>
          <w:rFonts w:ascii="Arial" w:hAnsi="Arial" w:cs="Arial"/>
          <w:bCs/>
          <w:sz w:val="20"/>
          <w:szCs w:val="20"/>
        </w:rPr>
      </w:pPr>
      <w:r>
        <w:rPr>
          <w:rFonts w:ascii="Arial" w:hAnsi="Arial" w:cs="Arial"/>
          <w:bCs/>
          <w:sz w:val="20"/>
          <w:szCs w:val="20"/>
        </w:rPr>
        <w:t>Pour</w:t>
      </w:r>
      <w:r w:rsidR="001327F1">
        <w:rPr>
          <w:rFonts w:ascii="Arial" w:hAnsi="Arial" w:cs="Arial"/>
          <w:bCs/>
          <w:sz w:val="20"/>
          <w:szCs w:val="20"/>
        </w:rPr>
        <w:t xml:space="preserve"> les mineurs, de l’attestation du renseignement d’un questionnaire relatif à l’état de santé du sportif mineur</w:t>
      </w:r>
    </w:p>
    <w:p w14:paraId="2B202D5C" w14:textId="77777777" w:rsidR="001327F1" w:rsidRDefault="001327F1" w:rsidP="001327F1">
      <w:pPr>
        <w:pStyle w:val="msolistparagraphooeditoreditor0sandboxooeditoreditor1sandboxooeditoreditor0sandboxooeditoreditor3sandboxooeditoreditor0sandboxooeditoreditor0sandbox"/>
        <w:numPr>
          <w:ilvl w:val="0"/>
          <w:numId w:val="28"/>
        </w:numPr>
        <w:shd w:val="clear" w:color="auto" w:fill="FFFFFF"/>
        <w:spacing w:before="0" w:beforeAutospacing="0" w:after="0" w:afterAutospacing="0"/>
        <w:rPr>
          <w:rFonts w:ascii="Arial" w:hAnsi="Arial" w:cs="Arial"/>
          <w:bCs/>
          <w:sz w:val="20"/>
          <w:szCs w:val="20"/>
        </w:rPr>
      </w:pPr>
      <w:proofErr w:type="gramStart"/>
      <w:r>
        <w:rPr>
          <w:rFonts w:ascii="Arial" w:hAnsi="Arial" w:cs="Arial"/>
          <w:bCs/>
          <w:sz w:val="20"/>
          <w:szCs w:val="20"/>
        </w:rPr>
        <w:t>pour</w:t>
      </w:r>
      <w:proofErr w:type="gramEnd"/>
      <w:r>
        <w:rPr>
          <w:rFonts w:ascii="Arial" w:hAnsi="Arial" w:cs="Arial"/>
          <w:bCs/>
          <w:sz w:val="20"/>
          <w:szCs w:val="20"/>
        </w:rPr>
        <w:t xml:space="preserve"> les majeurs, </w:t>
      </w:r>
      <w:r w:rsidRPr="00BE2E86">
        <w:rPr>
          <w:rFonts w:ascii="Arial" w:hAnsi="Arial" w:cs="Arial"/>
          <w:bCs/>
          <w:sz w:val="20"/>
          <w:szCs w:val="20"/>
        </w:rPr>
        <w:t>d’un certificat médical de non-contre-indication à la pratique de la voile en compétition datant de moins d’un an.</w:t>
      </w:r>
    </w:p>
    <w:p w14:paraId="57B9D996" w14:textId="77777777" w:rsidR="00030EBD" w:rsidRPr="004860BE" w:rsidRDefault="00030EBD" w:rsidP="00030EBD">
      <w:pPr>
        <w:ind w:firstLine="705"/>
        <w:jc w:val="both"/>
        <w:rPr>
          <w:rFonts w:ascii="Arial" w:hAnsi="Arial" w:cs="Arial"/>
        </w:rPr>
      </w:pPr>
      <w:r w:rsidRPr="004860BE">
        <w:rPr>
          <w:rFonts w:ascii="Arial" w:hAnsi="Arial" w:cs="Arial"/>
        </w:rPr>
        <w:t>-</w:t>
      </w:r>
      <w:r w:rsidR="00793AD7" w:rsidRPr="004860BE">
        <w:rPr>
          <w:rFonts w:ascii="Arial" w:hAnsi="Arial" w:cs="Arial"/>
        </w:rPr>
        <w:t xml:space="preserve"> </w:t>
      </w:r>
      <w:r w:rsidRPr="004860BE">
        <w:rPr>
          <w:rFonts w:ascii="Arial" w:hAnsi="Arial" w:cs="Arial"/>
        </w:rPr>
        <w:t>si nécessaire, l’autorisation de port de publicité</w:t>
      </w:r>
    </w:p>
    <w:p w14:paraId="0FDD2776" w14:textId="77777777" w:rsidR="00030EBD" w:rsidRDefault="00030EBD" w:rsidP="00623CB9">
      <w:pPr>
        <w:ind w:left="709" w:hanging="1"/>
        <w:jc w:val="both"/>
        <w:rPr>
          <w:rFonts w:ascii="Arial" w:hAnsi="Arial" w:cs="Arial"/>
        </w:rPr>
      </w:pPr>
      <w:r w:rsidRPr="004860BE">
        <w:rPr>
          <w:rFonts w:ascii="Arial" w:hAnsi="Arial" w:cs="Arial"/>
        </w:rPr>
        <w:t>-</w:t>
      </w:r>
      <w:r w:rsidR="00793AD7" w:rsidRPr="004860BE">
        <w:rPr>
          <w:rFonts w:ascii="Arial" w:hAnsi="Arial" w:cs="Arial"/>
        </w:rPr>
        <w:t xml:space="preserve"> </w:t>
      </w:r>
      <w:r w:rsidRPr="004860BE">
        <w:rPr>
          <w:rFonts w:ascii="Arial" w:hAnsi="Arial" w:cs="Arial"/>
        </w:rPr>
        <w:t>le certificat de jauge ou de conformité du bateau validé par le responsable national de la</w:t>
      </w:r>
      <w:r w:rsidR="00793AD7" w:rsidRPr="004860BE">
        <w:rPr>
          <w:rFonts w:ascii="Arial" w:hAnsi="Arial" w:cs="Arial"/>
        </w:rPr>
        <w:t xml:space="preserve"> </w:t>
      </w:r>
      <w:r w:rsidRPr="004860BE">
        <w:rPr>
          <w:rFonts w:ascii="Arial" w:hAnsi="Arial" w:cs="Arial"/>
        </w:rPr>
        <w:t>jauge.</w:t>
      </w:r>
    </w:p>
    <w:p w14:paraId="323F96C9" w14:textId="39770A01" w:rsidR="000D3048" w:rsidRPr="00DC3FEA" w:rsidRDefault="006C3CF6" w:rsidP="000D3048">
      <w:pPr>
        <w:pStyle w:val="msolistparagraphooeditoreditor0sandboxooeditoreditor1sandboxooeditoreditor0sandboxooeditoreditor3sandboxooeditoreditor0sandboxooeditoreditor0sandbox"/>
        <w:shd w:val="clear" w:color="auto" w:fill="FFFFFF"/>
        <w:spacing w:before="0" w:beforeAutospacing="0" w:after="0" w:afterAutospacing="0"/>
        <w:ind w:left="709"/>
        <w:jc w:val="both"/>
        <w:rPr>
          <w:rFonts w:ascii="Arial" w:hAnsi="Arial" w:cs="Arial"/>
          <w:bCs/>
          <w:sz w:val="20"/>
          <w:szCs w:val="20"/>
        </w:rPr>
      </w:pPr>
      <w:r>
        <w:rPr>
          <w:rFonts w:ascii="Arial" w:hAnsi="Arial" w:cs="Arial"/>
          <w:bCs/>
          <w:sz w:val="20"/>
          <w:szCs w:val="20"/>
        </w:rPr>
        <w:t xml:space="preserve">b) </w:t>
      </w:r>
      <w:r w:rsidR="000D3048" w:rsidRPr="000D3048">
        <w:rPr>
          <w:rFonts w:ascii="Arial" w:hAnsi="Arial" w:cs="Arial"/>
          <w:bCs/>
          <w:sz w:val="20"/>
          <w:szCs w:val="20"/>
        </w:rPr>
        <w:t>Les concurrents n’étant pas en possession d’une Licence Club FFVoile, qu’il soit</w:t>
      </w:r>
      <w:r w:rsidR="000D3048">
        <w:rPr>
          <w:rFonts w:ascii="Arial" w:hAnsi="Arial" w:cs="Arial"/>
          <w:bCs/>
          <w:sz w:val="20"/>
          <w:szCs w:val="20"/>
        </w:rPr>
        <w:t xml:space="preserve"> é</w:t>
      </w:r>
      <w:r w:rsidR="000D3048" w:rsidRPr="00DC3FEA">
        <w:rPr>
          <w:rFonts w:ascii="Arial" w:hAnsi="Arial" w:cs="Arial"/>
          <w:bCs/>
          <w:sz w:val="20"/>
          <w:szCs w:val="20"/>
        </w:rPr>
        <w:t xml:space="preserve">tranger ou de nationalité française </w:t>
      </w:r>
      <w:r w:rsidR="00CB1ADC">
        <w:rPr>
          <w:rFonts w:ascii="Arial" w:hAnsi="Arial" w:cs="Arial"/>
          <w:bCs/>
          <w:sz w:val="20"/>
          <w:szCs w:val="20"/>
        </w:rPr>
        <w:t>résidant à l’étranger</w:t>
      </w:r>
      <w:r w:rsidR="00A65874">
        <w:rPr>
          <w:rFonts w:ascii="Arial" w:hAnsi="Arial" w:cs="Arial"/>
          <w:bCs/>
          <w:sz w:val="20"/>
          <w:szCs w:val="20"/>
        </w:rPr>
        <w:t xml:space="preserve"> </w:t>
      </w:r>
      <w:r w:rsidR="000D3048">
        <w:rPr>
          <w:rFonts w:ascii="Arial" w:hAnsi="Arial" w:cs="Arial"/>
          <w:bCs/>
          <w:sz w:val="20"/>
          <w:szCs w:val="20"/>
        </w:rPr>
        <w:t xml:space="preserve">doivent présenter au moment de l’inscription </w:t>
      </w:r>
      <w:r w:rsidR="000D3048" w:rsidRPr="00DC3FEA">
        <w:rPr>
          <w:rFonts w:ascii="Arial" w:hAnsi="Arial" w:cs="Arial"/>
          <w:bCs/>
          <w:sz w:val="20"/>
          <w:szCs w:val="20"/>
        </w:rPr>
        <w:t>:</w:t>
      </w:r>
    </w:p>
    <w:p w14:paraId="4C886A58" w14:textId="77777777" w:rsidR="000D3048" w:rsidRDefault="000D3048" w:rsidP="000D3048">
      <w:pPr>
        <w:pStyle w:val="msonormalsandboxooeditoreditor0sandboxooeditoreditor1sandboxooeditoreditor0sandboxooeditoreditor3sandboxooeditoreditor0sandboxooeditoreditor0sandbox"/>
        <w:shd w:val="clear" w:color="auto" w:fill="FFFFFF"/>
        <w:spacing w:before="0" w:beforeAutospacing="0" w:after="0" w:afterAutospacing="0"/>
        <w:ind w:left="709"/>
        <w:jc w:val="both"/>
        <w:rPr>
          <w:rFonts w:ascii="Arial" w:hAnsi="Arial" w:cs="Arial"/>
          <w:bCs/>
          <w:sz w:val="20"/>
          <w:szCs w:val="20"/>
        </w:rPr>
      </w:pPr>
      <w:r>
        <w:rPr>
          <w:rFonts w:ascii="Arial" w:hAnsi="Arial" w:cs="Arial"/>
          <w:bCs/>
          <w:sz w:val="20"/>
          <w:szCs w:val="20"/>
        </w:rPr>
        <w:t xml:space="preserve">- </w:t>
      </w:r>
      <w:r w:rsidRPr="00DC3FEA">
        <w:rPr>
          <w:rFonts w:ascii="Arial" w:hAnsi="Arial" w:cs="Arial"/>
          <w:bCs/>
          <w:sz w:val="20"/>
          <w:szCs w:val="20"/>
        </w:rPr>
        <w:t>un justificatif d</w:t>
      </w:r>
      <w:r>
        <w:rPr>
          <w:rFonts w:ascii="Arial" w:hAnsi="Arial" w:cs="Arial"/>
          <w:bCs/>
          <w:sz w:val="20"/>
          <w:szCs w:val="20"/>
        </w:rPr>
        <w:t>’</w:t>
      </w:r>
      <w:r w:rsidRPr="00DC3FEA">
        <w:rPr>
          <w:rFonts w:ascii="Arial" w:hAnsi="Arial" w:cs="Arial"/>
          <w:bCs/>
          <w:sz w:val="20"/>
          <w:szCs w:val="20"/>
        </w:rPr>
        <w:t>appartenance à une Autorité Nationale membre de World Sailing</w:t>
      </w:r>
    </w:p>
    <w:p w14:paraId="28649D31" w14:textId="77777777" w:rsidR="000D3048" w:rsidRPr="00D14EE1" w:rsidRDefault="000D3048" w:rsidP="000D3048">
      <w:pPr>
        <w:pStyle w:val="msonormalsandboxooeditoreditor0sandboxooeditoreditor1sandboxooeditoreditor0sandboxooeditoreditor3sandboxooeditoreditor0sandboxooeditoreditor0sandbox"/>
        <w:shd w:val="clear" w:color="auto" w:fill="FFFFFF"/>
        <w:spacing w:before="0" w:beforeAutospacing="0" w:after="0" w:afterAutospacing="0"/>
        <w:ind w:left="709"/>
        <w:jc w:val="both"/>
        <w:rPr>
          <w:rFonts w:ascii="Arial" w:hAnsi="Arial" w:cs="Arial"/>
          <w:bCs/>
          <w:sz w:val="20"/>
          <w:szCs w:val="20"/>
        </w:rPr>
      </w:pPr>
      <w:r w:rsidRPr="00DC3FEA">
        <w:rPr>
          <w:rFonts w:ascii="Arial" w:hAnsi="Arial" w:cs="Arial"/>
          <w:bCs/>
          <w:sz w:val="20"/>
          <w:szCs w:val="20"/>
        </w:rPr>
        <w:t>- un justificatif d’assurance valide en responsabilité civile avec une couverture minimale de deux millions d’Euros</w:t>
      </w:r>
    </w:p>
    <w:p w14:paraId="36EF37DE" w14:textId="1DA55EFA" w:rsidR="000D3048" w:rsidRPr="00CD5A29" w:rsidRDefault="000D3048" w:rsidP="000D3048">
      <w:pPr>
        <w:pStyle w:val="msonormalsandboxooeditoreditor0sandboxooeditoreditor1sandboxooeditoreditor0sandboxooeditoreditor3sandboxooeditoreditor0sandboxooeditoreditor0sandbox"/>
        <w:shd w:val="clear" w:color="auto" w:fill="FFFFFF"/>
        <w:spacing w:before="0" w:beforeAutospacing="0" w:after="0" w:afterAutospacing="0"/>
        <w:ind w:left="709"/>
        <w:jc w:val="both"/>
        <w:rPr>
          <w:rFonts w:ascii="Arial" w:hAnsi="Arial" w:cs="Arial"/>
          <w:bCs/>
          <w:sz w:val="20"/>
          <w:szCs w:val="20"/>
        </w:rPr>
      </w:pPr>
      <w:r w:rsidRPr="00D14EE1">
        <w:rPr>
          <w:rFonts w:ascii="Arial" w:hAnsi="Arial" w:cs="Arial"/>
          <w:bCs/>
          <w:sz w:val="20"/>
          <w:szCs w:val="20"/>
        </w:rPr>
        <w:t xml:space="preserve">- </w:t>
      </w:r>
      <w:r w:rsidR="001327F1">
        <w:rPr>
          <w:rFonts w:ascii="Arial" w:hAnsi="Arial" w:cs="Arial"/>
          <w:bCs/>
          <w:sz w:val="20"/>
          <w:szCs w:val="20"/>
        </w:rPr>
        <w:t>pour les mineurs, l’attestation du renseignement d’un questionnaire relatif à l’état de santé du sportif mineur ou, pour les majeurs, u</w:t>
      </w:r>
      <w:r w:rsidR="001327F1" w:rsidRPr="00D14EE1">
        <w:rPr>
          <w:rFonts w:ascii="Arial" w:hAnsi="Arial" w:cs="Arial"/>
          <w:bCs/>
          <w:sz w:val="20"/>
          <w:szCs w:val="20"/>
        </w:rPr>
        <w:t>n certificat médical de non-contre-indication à la pratique de la voile en compétition datant de moins d’un an (rédigé</w:t>
      </w:r>
      <w:r w:rsidR="001327F1">
        <w:rPr>
          <w:rFonts w:ascii="Arial" w:hAnsi="Arial" w:cs="Arial"/>
          <w:bCs/>
          <w:sz w:val="20"/>
          <w:szCs w:val="20"/>
        </w:rPr>
        <w:t>s</w:t>
      </w:r>
      <w:r w:rsidR="001327F1" w:rsidRPr="00D14EE1">
        <w:rPr>
          <w:rFonts w:ascii="Arial" w:hAnsi="Arial" w:cs="Arial"/>
          <w:bCs/>
          <w:sz w:val="20"/>
          <w:szCs w:val="20"/>
        </w:rPr>
        <w:t xml:space="preserve"> en français ou en anglais).</w:t>
      </w:r>
    </w:p>
    <w:p w14:paraId="123F1C0A" w14:textId="5CFE0810" w:rsidR="000D3048" w:rsidRPr="00EF6593" w:rsidRDefault="000D3048" w:rsidP="000D3048">
      <w:pPr>
        <w:tabs>
          <w:tab w:val="left" w:pos="1384"/>
        </w:tabs>
        <w:ind w:left="709"/>
        <w:jc w:val="both"/>
        <w:rPr>
          <w:rFonts w:ascii="Arial" w:hAnsi="Arial" w:cs="Arial"/>
          <w:bCs/>
          <w:lang w:val="fr"/>
        </w:rPr>
      </w:pPr>
      <w:r w:rsidRPr="00EF6593">
        <w:rPr>
          <w:rFonts w:ascii="Arial" w:hAnsi="Arial" w:cs="Arial"/>
          <w:bCs/>
        </w:rPr>
        <w:t xml:space="preserve">c) une autorisation parentale pour </w:t>
      </w:r>
      <w:r w:rsidR="006C3CF6">
        <w:rPr>
          <w:rFonts w:ascii="Arial" w:hAnsi="Arial" w:cs="Arial"/>
          <w:bCs/>
        </w:rPr>
        <w:t>les mineurs</w:t>
      </w:r>
      <w:r w:rsidRPr="00EF6593">
        <w:rPr>
          <w:rFonts w:ascii="Arial" w:hAnsi="Arial" w:cs="Arial"/>
          <w:bCs/>
        </w:rPr>
        <w:t xml:space="preserve"> </w:t>
      </w:r>
    </w:p>
    <w:p w14:paraId="1A235DB0" w14:textId="77777777" w:rsidR="00FE2C33" w:rsidRPr="004860BE" w:rsidRDefault="00FE2C33" w:rsidP="00623CB9">
      <w:pPr>
        <w:ind w:left="705"/>
        <w:jc w:val="both"/>
        <w:rPr>
          <w:rFonts w:ascii="Arial" w:hAnsi="Arial" w:cs="Arial"/>
          <w:b/>
        </w:rPr>
      </w:pPr>
    </w:p>
    <w:p w14:paraId="0FDD07DA" w14:textId="38215552" w:rsidR="006C3CF6" w:rsidRDefault="000D3048" w:rsidP="006C3CF6">
      <w:pPr>
        <w:jc w:val="both"/>
        <w:rPr>
          <w:rFonts w:ascii="Arial" w:hAnsi="Arial" w:cs="Arial"/>
          <w:b/>
          <w:szCs w:val="24"/>
        </w:rPr>
      </w:pPr>
      <w:r w:rsidRPr="00404A06">
        <w:rPr>
          <w:rFonts w:ascii="Arial" w:hAnsi="Arial" w:cs="Arial"/>
          <w:b/>
          <w:szCs w:val="24"/>
        </w:rPr>
        <w:t>5</w:t>
      </w:r>
      <w:r w:rsidR="00030EBD" w:rsidRPr="00404A06">
        <w:rPr>
          <w:rFonts w:ascii="Arial" w:hAnsi="Arial" w:cs="Arial"/>
          <w:b/>
          <w:szCs w:val="24"/>
        </w:rPr>
        <w:t>.</w:t>
      </w:r>
      <w:r w:rsidR="00D9485B" w:rsidRPr="00404A06">
        <w:rPr>
          <w:rFonts w:ascii="Arial" w:hAnsi="Arial" w:cs="Arial"/>
          <w:b/>
          <w:szCs w:val="24"/>
        </w:rPr>
        <w:tab/>
      </w:r>
      <w:r w:rsidR="001A455F" w:rsidRPr="00404A06">
        <w:rPr>
          <w:rFonts w:ascii="Arial" w:hAnsi="Arial" w:cs="Arial"/>
          <w:b/>
          <w:szCs w:val="24"/>
        </w:rPr>
        <w:t>DROITS A PAYER</w:t>
      </w:r>
    </w:p>
    <w:p w14:paraId="71D30FA4" w14:textId="77777777" w:rsidR="00C372B3" w:rsidRPr="00C372B3" w:rsidRDefault="00C372B3" w:rsidP="006C3CF6">
      <w:pPr>
        <w:jc w:val="both"/>
        <w:rPr>
          <w:rFonts w:ascii="Arial" w:hAnsi="Arial" w:cs="Arial"/>
          <w:b/>
          <w:sz w:val="12"/>
          <w:szCs w:val="24"/>
        </w:rPr>
      </w:pPr>
    </w:p>
    <w:p w14:paraId="7096034B" w14:textId="20C82196" w:rsidR="002B176C" w:rsidRPr="006C3CF6" w:rsidRDefault="006C3CF6" w:rsidP="006C3CF6">
      <w:pPr>
        <w:jc w:val="both"/>
        <w:rPr>
          <w:rFonts w:ascii="Arial" w:hAnsi="Arial" w:cs="Arial"/>
          <w:b/>
          <w:szCs w:val="24"/>
        </w:rPr>
      </w:pPr>
      <w:r>
        <w:rPr>
          <w:rFonts w:ascii="Arial" w:hAnsi="Arial" w:cs="Arial"/>
          <w:b/>
          <w:szCs w:val="24"/>
        </w:rPr>
        <w:t>5.1</w:t>
      </w:r>
      <w:r>
        <w:rPr>
          <w:rFonts w:ascii="Arial" w:hAnsi="Arial" w:cs="Arial"/>
          <w:b/>
          <w:szCs w:val="24"/>
        </w:rPr>
        <w:tab/>
      </w:r>
      <w:r w:rsidR="002B176C" w:rsidRPr="004860BE">
        <w:rPr>
          <w:rFonts w:ascii="Arial" w:hAnsi="Arial" w:cs="Arial"/>
        </w:rPr>
        <w:t>Les droits requis sont les suivants :</w:t>
      </w:r>
      <w:r w:rsidR="00032DE9" w:rsidRPr="004860BE">
        <w:rPr>
          <w:rFonts w:ascii="Arial" w:hAnsi="Arial" w:cs="Arial"/>
        </w:rPr>
        <w:t xml:space="preserve"> </w:t>
      </w:r>
      <w:r w:rsidR="00E30425">
        <w:rPr>
          <w:rFonts w:ascii="Arial" w:hAnsi="Arial" w:cs="Arial"/>
        </w:rPr>
        <w:t>10</w:t>
      </w:r>
      <w:r w:rsidR="00AA1514">
        <w:rPr>
          <w:rFonts w:ascii="Arial" w:hAnsi="Arial" w:cs="Arial"/>
        </w:rPr>
        <w:t xml:space="preserve"> €</w:t>
      </w:r>
      <w:r w:rsidR="00032DE9" w:rsidRPr="004047B9">
        <w:rPr>
          <w:rFonts w:ascii="Arial" w:hAnsi="Arial" w:cs="Arial"/>
          <w:highlight w:val="white"/>
          <w:lang w:val="fr"/>
        </w:rPr>
        <w:t>.</w:t>
      </w:r>
    </w:p>
    <w:p w14:paraId="37422D81" w14:textId="0C22C491" w:rsidR="006C3CF6" w:rsidRDefault="00DA2E96" w:rsidP="006C3CF6">
      <w:pPr>
        <w:widowControl w:val="0"/>
        <w:suppressAutoHyphens/>
        <w:ind w:left="709"/>
        <w:jc w:val="both"/>
        <w:rPr>
          <w:rFonts w:ascii="Arial" w:eastAsia="Arial" w:hAnsi="Arial" w:cs="Arial"/>
          <w:lang w:val="fr" w:eastAsia="zh-CN" w:bidi="hi-IN"/>
        </w:rPr>
      </w:pPr>
      <w:r>
        <w:rPr>
          <w:rFonts w:ascii="Arial" w:eastAsia="Arial" w:hAnsi="Arial" w:cs="Arial"/>
          <w:lang w:val="fr" w:eastAsia="zh-CN" w:bidi="hi-IN"/>
        </w:rPr>
        <w:t>Est</w:t>
      </w:r>
      <w:r w:rsidR="006C3CF6" w:rsidRPr="006C3CF6">
        <w:rPr>
          <w:rFonts w:ascii="Arial" w:eastAsia="Arial" w:hAnsi="Arial" w:cs="Arial"/>
          <w:lang w:val="fr" w:eastAsia="zh-CN" w:bidi="hi-IN"/>
        </w:rPr>
        <w:t xml:space="preserve"> inclus </w:t>
      </w:r>
      <w:r w:rsidR="00AA1514" w:rsidRPr="00AA1514">
        <w:rPr>
          <w:rFonts w:ascii="Arial" w:eastAsia="Arial" w:hAnsi="Arial" w:cs="Arial"/>
          <w:lang w:val="fr" w:eastAsia="zh-CN" w:bidi="hi-IN"/>
        </w:rPr>
        <w:t xml:space="preserve">un apéritif de bienvenue </w:t>
      </w:r>
    </w:p>
    <w:p w14:paraId="667B358B" w14:textId="7E7EB0C9" w:rsidR="00F05803" w:rsidRDefault="00F05803" w:rsidP="006C3CF6">
      <w:pPr>
        <w:widowControl w:val="0"/>
        <w:suppressAutoHyphens/>
        <w:ind w:left="709"/>
        <w:jc w:val="both"/>
        <w:rPr>
          <w:rFonts w:ascii="Arial" w:eastAsia="Arial" w:hAnsi="Arial" w:cs="Arial"/>
          <w:lang w:val="fr" w:eastAsia="zh-CN" w:bidi="hi-IN"/>
        </w:rPr>
      </w:pPr>
      <w:r>
        <w:rPr>
          <w:rFonts w:ascii="Arial" w:eastAsia="Arial" w:hAnsi="Arial" w:cs="Arial"/>
          <w:lang w:val="fr" w:eastAsia="zh-CN" w:bidi="hi-IN"/>
        </w:rPr>
        <w:t>Repas sorti du panier</w:t>
      </w:r>
    </w:p>
    <w:p w14:paraId="5D511DC2" w14:textId="77777777" w:rsidR="00F05803" w:rsidRPr="00AA1514" w:rsidRDefault="00F05803" w:rsidP="006C3CF6">
      <w:pPr>
        <w:widowControl w:val="0"/>
        <w:suppressAutoHyphens/>
        <w:ind w:left="709"/>
        <w:jc w:val="both"/>
        <w:rPr>
          <w:rFonts w:ascii="Arial" w:eastAsia="Arial" w:hAnsi="Arial" w:cs="Arial"/>
          <w:i/>
          <w:lang w:val="fr" w:eastAsia="zh-CN" w:bidi="hi-IN"/>
        </w:rPr>
      </w:pPr>
    </w:p>
    <w:p w14:paraId="40BBF750" w14:textId="66824FE9" w:rsidR="006C3CF6" w:rsidRPr="00AA1514" w:rsidRDefault="006C3CF6" w:rsidP="006C3CF6">
      <w:pPr>
        <w:widowControl w:val="0"/>
        <w:suppressAutoHyphens/>
        <w:ind w:left="709" w:hanging="709"/>
        <w:jc w:val="both"/>
        <w:rPr>
          <w:rFonts w:ascii="Arial" w:hAnsi="Arial" w:cs="Arial"/>
          <w:i/>
          <w:lang w:eastAsia="zh-CN" w:bidi="hi-IN"/>
        </w:rPr>
      </w:pPr>
      <w:r w:rsidRPr="006C3CF6">
        <w:rPr>
          <w:rFonts w:ascii="Arial" w:eastAsia="Arial" w:hAnsi="Arial" w:cs="Arial"/>
          <w:b/>
          <w:lang w:val="fr" w:eastAsia="zh-CN" w:bidi="hi-IN"/>
        </w:rPr>
        <w:t>5.2</w:t>
      </w:r>
      <w:r w:rsidRPr="006C3CF6">
        <w:rPr>
          <w:rFonts w:ascii="Arial" w:hAnsi="Arial" w:cs="Arial"/>
          <w:b/>
          <w:lang w:eastAsia="zh-CN" w:bidi="hi-IN"/>
        </w:rPr>
        <w:tab/>
      </w:r>
      <w:r w:rsidRPr="006C3CF6">
        <w:rPr>
          <w:rFonts w:ascii="Arial" w:eastAsia="Arial" w:hAnsi="Arial" w:cs="Arial"/>
          <w:lang w:val="fr" w:eastAsia="zh-CN" w:bidi="hi-IN"/>
        </w:rPr>
        <w:t xml:space="preserve">Autres frais : </w:t>
      </w:r>
      <w:r w:rsidR="00AA1514" w:rsidRPr="00AA1514">
        <w:rPr>
          <w:rFonts w:ascii="Arial" w:eastAsia="Arial" w:hAnsi="Arial" w:cs="Arial"/>
          <w:i/>
          <w:lang w:val="fr" w:eastAsia="zh-CN" w:bidi="hi-IN"/>
        </w:rPr>
        <w:t xml:space="preserve">néant </w:t>
      </w:r>
    </w:p>
    <w:p w14:paraId="46093C8C" w14:textId="77777777" w:rsidR="000D3048" w:rsidRPr="004860BE" w:rsidRDefault="000D3048" w:rsidP="00030EBD">
      <w:pPr>
        <w:ind w:firstLine="708"/>
        <w:jc w:val="both"/>
        <w:rPr>
          <w:rFonts w:ascii="Arial" w:hAnsi="Arial" w:cs="Arial"/>
          <w:i/>
        </w:rPr>
      </w:pPr>
    </w:p>
    <w:p w14:paraId="6B649AB4" w14:textId="77777777" w:rsidR="005758FA" w:rsidRDefault="000D3048" w:rsidP="00804A9C">
      <w:pPr>
        <w:jc w:val="both"/>
        <w:rPr>
          <w:rFonts w:ascii="Arial" w:hAnsi="Arial" w:cs="Arial"/>
          <w:b/>
          <w:szCs w:val="24"/>
        </w:rPr>
      </w:pPr>
      <w:r w:rsidRPr="00404A06">
        <w:rPr>
          <w:rFonts w:ascii="Arial" w:hAnsi="Arial" w:cs="Arial"/>
          <w:b/>
          <w:szCs w:val="24"/>
        </w:rPr>
        <w:t>6</w:t>
      </w:r>
      <w:r w:rsidR="00030EBD" w:rsidRPr="00404A06">
        <w:rPr>
          <w:rFonts w:ascii="Arial" w:hAnsi="Arial" w:cs="Arial"/>
          <w:b/>
          <w:szCs w:val="24"/>
        </w:rPr>
        <w:t>.</w:t>
      </w:r>
      <w:r w:rsidR="00030EBD" w:rsidRPr="00404A06">
        <w:rPr>
          <w:rFonts w:ascii="Arial" w:hAnsi="Arial" w:cs="Arial"/>
          <w:b/>
          <w:szCs w:val="24"/>
        </w:rPr>
        <w:tab/>
      </w:r>
      <w:r w:rsidR="005758FA" w:rsidRPr="00404A06">
        <w:rPr>
          <w:rFonts w:ascii="Arial" w:hAnsi="Arial" w:cs="Arial"/>
          <w:b/>
          <w:szCs w:val="24"/>
        </w:rPr>
        <w:t>REPARTITION DES FLOTTES</w:t>
      </w:r>
    </w:p>
    <w:p w14:paraId="0D8FCF0C" w14:textId="77777777" w:rsidR="00FE2C33" w:rsidRPr="00FE2C33" w:rsidRDefault="00FE2C33" w:rsidP="00804A9C">
      <w:pPr>
        <w:jc w:val="both"/>
        <w:rPr>
          <w:rFonts w:ascii="Arial" w:hAnsi="Arial" w:cs="Arial"/>
          <w:b/>
          <w:sz w:val="12"/>
          <w:szCs w:val="24"/>
        </w:rPr>
      </w:pPr>
    </w:p>
    <w:p w14:paraId="6106C950" w14:textId="1CA76514" w:rsidR="005758FA" w:rsidRPr="004860BE" w:rsidRDefault="005758FA" w:rsidP="00030EBD">
      <w:pPr>
        <w:spacing w:line="240" w:lineRule="exact"/>
        <w:ind w:left="708"/>
        <w:jc w:val="both"/>
        <w:rPr>
          <w:rFonts w:ascii="Arial" w:hAnsi="Arial" w:cs="Arial"/>
        </w:rPr>
      </w:pPr>
    </w:p>
    <w:p w14:paraId="5C65E69D" w14:textId="77777777" w:rsidR="00AB55A4" w:rsidRDefault="00AB55A4" w:rsidP="0093703F">
      <w:pPr>
        <w:jc w:val="both"/>
        <w:rPr>
          <w:rFonts w:ascii="Arial" w:hAnsi="Arial" w:cs="Arial"/>
          <w:b/>
        </w:rPr>
      </w:pPr>
    </w:p>
    <w:p w14:paraId="4C4D0C19" w14:textId="6EBC5723" w:rsidR="000D3048" w:rsidRDefault="000D3048" w:rsidP="00404A06">
      <w:pPr>
        <w:jc w:val="both"/>
        <w:rPr>
          <w:rFonts w:ascii="Arial" w:hAnsi="Arial" w:cs="Arial"/>
          <w:b/>
          <w:szCs w:val="24"/>
        </w:rPr>
      </w:pPr>
      <w:r w:rsidRPr="00404A06">
        <w:rPr>
          <w:rFonts w:ascii="Arial" w:hAnsi="Arial" w:cs="Arial"/>
          <w:b/>
          <w:szCs w:val="24"/>
        </w:rPr>
        <w:t>7</w:t>
      </w:r>
      <w:r w:rsidR="00735A5B">
        <w:rPr>
          <w:rFonts w:ascii="Arial" w:hAnsi="Arial" w:cs="Arial"/>
          <w:b/>
          <w:szCs w:val="24"/>
        </w:rPr>
        <w:t>.</w:t>
      </w:r>
      <w:r w:rsidRPr="00404A06">
        <w:rPr>
          <w:rFonts w:ascii="Arial" w:hAnsi="Arial" w:cs="Arial"/>
          <w:b/>
          <w:szCs w:val="24"/>
        </w:rPr>
        <w:tab/>
        <w:t>PUBLICITE</w:t>
      </w:r>
    </w:p>
    <w:p w14:paraId="36810D0A" w14:textId="2CF0E3D0" w:rsidR="00F73C86" w:rsidRPr="00F73C86" w:rsidRDefault="00F73C86" w:rsidP="00404A06">
      <w:pPr>
        <w:jc w:val="both"/>
        <w:rPr>
          <w:rFonts w:ascii="Arial" w:hAnsi="Arial" w:cs="Arial"/>
          <w:bCs/>
          <w:szCs w:val="24"/>
        </w:rPr>
      </w:pPr>
      <w:r>
        <w:rPr>
          <w:rFonts w:ascii="Arial" w:hAnsi="Arial" w:cs="Arial"/>
          <w:b/>
          <w:szCs w:val="24"/>
        </w:rPr>
        <w:tab/>
      </w:r>
      <w:r w:rsidRPr="00F73C86">
        <w:rPr>
          <w:rFonts w:ascii="Arial" w:hAnsi="Arial" w:cs="Arial"/>
          <w:bCs/>
          <w:szCs w:val="24"/>
        </w:rPr>
        <w:t xml:space="preserve">La publicité est autorisée sur les </w:t>
      </w:r>
      <w:r w:rsidR="00727AD6" w:rsidRPr="00F73C86">
        <w:rPr>
          <w:rFonts w:ascii="Arial" w:hAnsi="Arial" w:cs="Arial"/>
          <w:bCs/>
          <w:szCs w:val="24"/>
        </w:rPr>
        <w:t>bateaux,</w:t>
      </w:r>
      <w:r w:rsidRPr="00F73C86">
        <w:rPr>
          <w:rFonts w:ascii="Arial" w:hAnsi="Arial" w:cs="Arial"/>
          <w:bCs/>
          <w:szCs w:val="24"/>
        </w:rPr>
        <w:t xml:space="preserve"> selon les règles de la FFV </w:t>
      </w:r>
    </w:p>
    <w:p w14:paraId="42D5E69C" w14:textId="77777777" w:rsidR="00FE2C33" w:rsidRPr="00FE2C33" w:rsidRDefault="00FE2C33" w:rsidP="00404A06">
      <w:pPr>
        <w:jc w:val="both"/>
        <w:rPr>
          <w:rFonts w:ascii="Arial" w:hAnsi="Arial" w:cs="Arial"/>
          <w:b/>
          <w:sz w:val="12"/>
          <w:szCs w:val="24"/>
        </w:rPr>
      </w:pPr>
    </w:p>
    <w:p w14:paraId="572F150E" w14:textId="77777777" w:rsidR="000D3048" w:rsidRPr="004860BE" w:rsidRDefault="000D3048" w:rsidP="000D3048">
      <w:pPr>
        <w:jc w:val="both"/>
        <w:rPr>
          <w:rFonts w:ascii="Arial" w:hAnsi="Arial" w:cs="Arial"/>
          <w:b/>
        </w:rPr>
      </w:pPr>
    </w:p>
    <w:p w14:paraId="44478D7B" w14:textId="77777777" w:rsidR="001A455F" w:rsidRDefault="000D3048" w:rsidP="00404A06">
      <w:pPr>
        <w:jc w:val="both"/>
        <w:rPr>
          <w:rFonts w:ascii="Arial" w:hAnsi="Arial" w:cs="Arial"/>
          <w:b/>
          <w:szCs w:val="24"/>
        </w:rPr>
      </w:pPr>
      <w:r w:rsidRPr="00404A06">
        <w:rPr>
          <w:rFonts w:ascii="Arial" w:hAnsi="Arial" w:cs="Arial"/>
          <w:b/>
          <w:szCs w:val="24"/>
        </w:rPr>
        <w:t>8</w:t>
      </w:r>
      <w:r w:rsidR="00030EBD" w:rsidRPr="00404A06">
        <w:rPr>
          <w:rFonts w:ascii="Arial" w:hAnsi="Arial" w:cs="Arial"/>
          <w:b/>
          <w:szCs w:val="24"/>
        </w:rPr>
        <w:t>.</w:t>
      </w:r>
      <w:r w:rsidR="00030EBD" w:rsidRPr="00404A06">
        <w:rPr>
          <w:rFonts w:ascii="Arial" w:hAnsi="Arial" w:cs="Arial"/>
          <w:b/>
          <w:szCs w:val="24"/>
        </w:rPr>
        <w:tab/>
      </w:r>
      <w:r w:rsidR="001A455F" w:rsidRPr="00404A06">
        <w:rPr>
          <w:rFonts w:ascii="Arial" w:hAnsi="Arial" w:cs="Arial"/>
          <w:b/>
          <w:szCs w:val="24"/>
        </w:rPr>
        <w:t>PROGRAMME</w:t>
      </w:r>
    </w:p>
    <w:p w14:paraId="080B87E5" w14:textId="77777777" w:rsidR="00FE2C33" w:rsidRPr="00FE2C33" w:rsidRDefault="00FE2C33" w:rsidP="00404A06">
      <w:pPr>
        <w:jc w:val="both"/>
        <w:rPr>
          <w:rFonts w:ascii="Arial" w:hAnsi="Arial" w:cs="Arial"/>
          <w:b/>
          <w:sz w:val="12"/>
          <w:szCs w:val="24"/>
        </w:rPr>
      </w:pPr>
    </w:p>
    <w:p w14:paraId="3D69185C" w14:textId="77777777" w:rsidR="00A126DE" w:rsidRPr="004860BE" w:rsidRDefault="000D3048" w:rsidP="00804A9C">
      <w:pPr>
        <w:jc w:val="both"/>
        <w:rPr>
          <w:rFonts w:ascii="Arial" w:hAnsi="Arial" w:cs="Arial"/>
        </w:rPr>
      </w:pPr>
      <w:r w:rsidRPr="006A549E">
        <w:rPr>
          <w:rFonts w:ascii="Arial" w:hAnsi="Arial" w:cs="Arial"/>
          <w:b/>
        </w:rPr>
        <w:t>8</w:t>
      </w:r>
      <w:r w:rsidR="00A97C37" w:rsidRPr="006A549E">
        <w:rPr>
          <w:rFonts w:ascii="Arial" w:hAnsi="Arial" w:cs="Arial"/>
          <w:b/>
        </w:rPr>
        <w:t>.1</w:t>
      </w:r>
      <w:r w:rsidR="00A97C37" w:rsidRPr="004860BE">
        <w:rPr>
          <w:rFonts w:ascii="Arial" w:hAnsi="Arial" w:cs="Arial"/>
        </w:rPr>
        <w:tab/>
      </w:r>
      <w:r w:rsidR="00A126DE" w:rsidRPr="004860BE">
        <w:rPr>
          <w:rFonts w:ascii="Arial" w:hAnsi="Arial" w:cs="Arial"/>
        </w:rPr>
        <w:t>Confirmation d’inscription :</w:t>
      </w:r>
    </w:p>
    <w:p w14:paraId="03D855CC" w14:textId="7DF621E7" w:rsidR="00A126DE" w:rsidRDefault="00D9485B" w:rsidP="00D9485B">
      <w:pPr>
        <w:ind w:firstLine="426"/>
        <w:jc w:val="both"/>
        <w:rPr>
          <w:rFonts w:ascii="Arial" w:hAnsi="Arial" w:cs="Arial"/>
        </w:rPr>
      </w:pPr>
      <w:r w:rsidRPr="004860BE">
        <w:rPr>
          <w:rFonts w:ascii="Arial" w:hAnsi="Arial" w:cs="Arial"/>
        </w:rPr>
        <w:tab/>
      </w:r>
      <w:proofErr w:type="gramStart"/>
      <w:r w:rsidRPr="004860BE">
        <w:rPr>
          <w:rFonts w:ascii="Arial" w:hAnsi="Arial" w:cs="Arial"/>
        </w:rPr>
        <w:t>]</w:t>
      </w:r>
      <w:r w:rsidR="00A126DE" w:rsidRPr="004860BE">
        <w:rPr>
          <w:rFonts w:ascii="Arial" w:hAnsi="Arial" w:cs="Arial"/>
        </w:rPr>
        <w:t>e</w:t>
      </w:r>
      <w:proofErr w:type="gramEnd"/>
      <w:r w:rsidR="00A126DE" w:rsidRPr="004860BE">
        <w:rPr>
          <w:rFonts w:ascii="Arial" w:hAnsi="Arial" w:cs="Arial"/>
        </w:rPr>
        <w:t xml:space="preserve"> </w:t>
      </w:r>
      <w:r w:rsidR="00E30425">
        <w:rPr>
          <w:rFonts w:ascii="Arial" w:hAnsi="Arial" w:cs="Arial"/>
        </w:rPr>
        <w:t>7 avril</w:t>
      </w:r>
      <w:r w:rsidR="00F05803">
        <w:rPr>
          <w:rFonts w:ascii="Arial" w:hAnsi="Arial" w:cs="Arial"/>
        </w:rPr>
        <w:t xml:space="preserve"> </w:t>
      </w:r>
      <w:r w:rsidR="00DA2E96">
        <w:rPr>
          <w:rFonts w:ascii="Arial" w:hAnsi="Arial" w:cs="Arial"/>
        </w:rPr>
        <w:t>.20</w:t>
      </w:r>
      <w:r w:rsidR="00F05803">
        <w:rPr>
          <w:rFonts w:ascii="Arial" w:hAnsi="Arial" w:cs="Arial"/>
        </w:rPr>
        <w:t>2</w:t>
      </w:r>
      <w:r w:rsidR="00F73C86">
        <w:rPr>
          <w:rFonts w:ascii="Arial" w:hAnsi="Arial" w:cs="Arial"/>
        </w:rPr>
        <w:t>4 à partir de 9 h 30</w:t>
      </w:r>
    </w:p>
    <w:p w14:paraId="4B11245F" w14:textId="2949B91C" w:rsidR="00E30425" w:rsidRPr="004860BE" w:rsidRDefault="00E30425" w:rsidP="00D9485B">
      <w:pPr>
        <w:ind w:firstLine="426"/>
        <w:jc w:val="both"/>
        <w:rPr>
          <w:rFonts w:ascii="Arial" w:hAnsi="Arial" w:cs="Arial"/>
        </w:rPr>
      </w:pPr>
      <w:r>
        <w:rPr>
          <w:rFonts w:ascii="Arial" w:hAnsi="Arial" w:cs="Arial"/>
        </w:rPr>
        <w:t xml:space="preserve">     A disposition du Comité 10 heures manches à suivre </w:t>
      </w:r>
    </w:p>
    <w:p w14:paraId="1D601474" w14:textId="77777777" w:rsidR="00A126DE" w:rsidRPr="004860BE" w:rsidRDefault="000D3048" w:rsidP="00A97C37">
      <w:pPr>
        <w:jc w:val="both"/>
        <w:rPr>
          <w:rFonts w:ascii="Arial" w:hAnsi="Arial" w:cs="Arial"/>
        </w:rPr>
      </w:pPr>
      <w:r w:rsidRPr="006A549E">
        <w:rPr>
          <w:rFonts w:ascii="Arial" w:hAnsi="Arial" w:cs="Arial"/>
          <w:b/>
        </w:rPr>
        <w:t>8</w:t>
      </w:r>
      <w:r w:rsidR="00A97C37" w:rsidRPr="006A549E">
        <w:rPr>
          <w:rFonts w:ascii="Arial" w:hAnsi="Arial" w:cs="Arial"/>
          <w:b/>
        </w:rPr>
        <w:t>.2</w:t>
      </w:r>
      <w:r w:rsidR="00A97C37" w:rsidRPr="004860BE">
        <w:rPr>
          <w:rFonts w:ascii="Arial" w:hAnsi="Arial" w:cs="Arial"/>
        </w:rPr>
        <w:tab/>
      </w:r>
      <w:r w:rsidR="006A4217" w:rsidRPr="004860BE">
        <w:rPr>
          <w:rFonts w:ascii="Arial" w:hAnsi="Arial" w:cs="Arial"/>
        </w:rPr>
        <w:t>I</w:t>
      </w:r>
      <w:r w:rsidR="001A387A" w:rsidRPr="004860BE">
        <w:rPr>
          <w:rFonts w:ascii="Arial" w:hAnsi="Arial" w:cs="Arial"/>
        </w:rPr>
        <w:t xml:space="preserve">dentification du </w:t>
      </w:r>
      <w:r w:rsidR="006A4217" w:rsidRPr="004860BE">
        <w:rPr>
          <w:rFonts w:ascii="Arial" w:hAnsi="Arial" w:cs="Arial"/>
        </w:rPr>
        <w:t>matériel</w:t>
      </w:r>
      <w:r w:rsidR="001A387A" w:rsidRPr="004860BE">
        <w:rPr>
          <w:rFonts w:ascii="Arial" w:hAnsi="Arial" w:cs="Arial"/>
        </w:rPr>
        <w:t xml:space="preserve"> utilisé pendant l’</w:t>
      </w:r>
      <w:r w:rsidR="006A4217" w:rsidRPr="004860BE">
        <w:rPr>
          <w:rFonts w:ascii="Arial" w:hAnsi="Arial" w:cs="Arial"/>
        </w:rPr>
        <w:t>épreuve</w:t>
      </w:r>
      <w:r w:rsidR="001A387A" w:rsidRPr="004860BE">
        <w:rPr>
          <w:rFonts w:ascii="Arial" w:hAnsi="Arial" w:cs="Arial"/>
        </w:rPr>
        <w:t xml:space="preserve"> </w:t>
      </w:r>
      <w:r w:rsidR="00A126DE" w:rsidRPr="004860BE">
        <w:rPr>
          <w:rFonts w:ascii="Arial" w:hAnsi="Arial" w:cs="Arial"/>
        </w:rPr>
        <w:t>et contrôle :</w:t>
      </w:r>
    </w:p>
    <w:p w14:paraId="09FD7977" w14:textId="650A3847" w:rsidR="00AB55A4" w:rsidRPr="004860BE" w:rsidRDefault="00D9485B" w:rsidP="00AB55A4">
      <w:pPr>
        <w:ind w:firstLine="426"/>
        <w:jc w:val="both"/>
        <w:rPr>
          <w:rFonts w:ascii="Arial" w:hAnsi="Arial" w:cs="Arial"/>
        </w:rPr>
      </w:pPr>
      <w:r w:rsidRPr="004860BE">
        <w:rPr>
          <w:rFonts w:ascii="Arial" w:hAnsi="Arial" w:cs="Arial"/>
        </w:rPr>
        <w:tab/>
      </w:r>
    </w:p>
    <w:p w14:paraId="24B598D7" w14:textId="642A252F" w:rsidR="00AB55A4" w:rsidRPr="004860BE" w:rsidRDefault="000D3048" w:rsidP="00AB55A4">
      <w:pPr>
        <w:jc w:val="both"/>
        <w:rPr>
          <w:rFonts w:ascii="Arial" w:hAnsi="Arial" w:cs="Arial"/>
        </w:rPr>
      </w:pPr>
      <w:r w:rsidRPr="00735A5B">
        <w:rPr>
          <w:rFonts w:ascii="Arial" w:hAnsi="Arial" w:cs="Arial"/>
          <w:b/>
        </w:rPr>
        <w:t>8</w:t>
      </w:r>
      <w:r w:rsidR="00425A95" w:rsidRPr="00735A5B">
        <w:rPr>
          <w:rFonts w:ascii="Arial" w:hAnsi="Arial" w:cs="Arial"/>
          <w:b/>
        </w:rPr>
        <w:t>.4</w:t>
      </w:r>
      <w:r w:rsidR="00425A95" w:rsidRPr="004860BE">
        <w:rPr>
          <w:rFonts w:ascii="Arial" w:hAnsi="Arial" w:cs="Arial"/>
          <w:b/>
        </w:rPr>
        <w:tab/>
      </w:r>
      <w:r w:rsidR="00425A95" w:rsidRPr="004860BE">
        <w:rPr>
          <w:rFonts w:ascii="Arial" w:hAnsi="Arial" w:cs="Arial"/>
        </w:rPr>
        <w:t xml:space="preserve">aucun signal d’avertissement ne sera </w:t>
      </w:r>
      <w:r w:rsidR="00CB1ADC">
        <w:rPr>
          <w:rFonts w:ascii="Arial" w:hAnsi="Arial" w:cs="Arial"/>
        </w:rPr>
        <w:t xml:space="preserve">fait </w:t>
      </w:r>
      <w:r w:rsidR="00425A95" w:rsidRPr="004860BE">
        <w:rPr>
          <w:rFonts w:ascii="Arial" w:hAnsi="Arial" w:cs="Arial"/>
        </w:rPr>
        <w:t xml:space="preserve">après </w:t>
      </w:r>
      <w:r w:rsidR="00DA2E96">
        <w:rPr>
          <w:rFonts w:ascii="Arial" w:hAnsi="Arial" w:cs="Arial"/>
        </w:rPr>
        <w:t>16</w:t>
      </w:r>
      <w:r w:rsidR="00F05803">
        <w:rPr>
          <w:rFonts w:ascii="Arial" w:hAnsi="Arial" w:cs="Arial"/>
        </w:rPr>
        <w:t xml:space="preserve"> </w:t>
      </w:r>
      <w:r w:rsidR="00DA2E96">
        <w:rPr>
          <w:rFonts w:ascii="Arial" w:hAnsi="Arial" w:cs="Arial"/>
        </w:rPr>
        <w:t>h</w:t>
      </w:r>
      <w:r w:rsidR="00F05803">
        <w:rPr>
          <w:rFonts w:ascii="Arial" w:hAnsi="Arial" w:cs="Arial"/>
        </w:rPr>
        <w:t xml:space="preserve"> </w:t>
      </w:r>
    </w:p>
    <w:p w14:paraId="65B5400D" w14:textId="77777777" w:rsidR="00425A95" w:rsidRPr="004860BE" w:rsidRDefault="00425A95" w:rsidP="00030EBD">
      <w:pPr>
        <w:jc w:val="both"/>
        <w:rPr>
          <w:rFonts w:ascii="Arial" w:hAnsi="Arial" w:cs="Arial"/>
        </w:rPr>
      </w:pPr>
    </w:p>
    <w:p w14:paraId="6592D8DA" w14:textId="77777777" w:rsidR="00D44CD0" w:rsidRPr="00D44CD0" w:rsidRDefault="000D3048" w:rsidP="00D44CD0">
      <w:pPr>
        <w:pStyle w:val="Standard"/>
        <w:spacing w:after="0" w:line="240" w:lineRule="auto"/>
        <w:jc w:val="both"/>
        <w:rPr>
          <w:b/>
          <w:sz w:val="24"/>
          <w:szCs w:val="24"/>
        </w:rPr>
      </w:pPr>
      <w:r w:rsidRPr="00404A06">
        <w:rPr>
          <w:rFonts w:ascii="Arial" w:hAnsi="Arial" w:cs="Arial"/>
          <w:b/>
          <w:szCs w:val="24"/>
        </w:rPr>
        <w:t>9</w:t>
      </w:r>
      <w:r w:rsidR="00030EBD" w:rsidRPr="00404A06">
        <w:rPr>
          <w:rFonts w:ascii="Arial" w:hAnsi="Arial" w:cs="Arial"/>
          <w:b/>
          <w:szCs w:val="24"/>
        </w:rPr>
        <w:t>.</w:t>
      </w:r>
      <w:r w:rsidR="00030EBD" w:rsidRPr="00404A06">
        <w:rPr>
          <w:rFonts w:ascii="Arial" w:hAnsi="Arial" w:cs="Arial"/>
          <w:b/>
          <w:szCs w:val="24"/>
        </w:rPr>
        <w:tab/>
      </w:r>
      <w:r w:rsidR="00D44CD0" w:rsidRPr="00D44CD0">
        <w:rPr>
          <w:b/>
          <w:sz w:val="24"/>
          <w:szCs w:val="24"/>
        </w:rPr>
        <w:t>SYSTÈME DE PÉNALITÉ</w:t>
      </w:r>
    </w:p>
    <w:p w14:paraId="4D961C34" w14:textId="77777777" w:rsidR="00D44CD0" w:rsidRPr="00D44CD0" w:rsidRDefault="00D44CD0" w:rsidP="00D44CD0">
      <w:pPr>
        <w:pStyle w:val="Standard"/>
        <w:spacing w:after="0" w:line="240" w:lineRule="auto"/>
        <w:ind w:left="708"/>
        <w:jc w:val="both"/>
        <w:rPr>
          <w:sz w:val="24"/>
          <w:szCs w:val="24"/>
        </w:rPr>
      </w:pPr>
      <w:r w:rsidRPr="00D44CD0">
        <w:rPr>
          <w:sz w:val="24"/>
          <w:szCs w:val="24"/>
        </w:rPr>
        <w:t>L’addendum Q, Arbitrage direct des courses en flotte pour bateaux Radiocommandés, s’appliquera et sera joint aux instructions de course.</w:t>
      </w:r>
    </w:p>
    <w:p w14:paraId="75672BA7" w14:textId="12C4DE25" w:rsidR="006043A9" w:rsidRPr="00D44CD0" w:rsidRDefault="006043A9" w:rsidP="00404A06">
      <w:pPr>
        <w:jc w:val="both"/>
        <w:rPr>
          <w:rFonts w:ascii="Arial" w:hAnsi="Arial" w:cs="Arial"/>
          <w:b/>
          <w:sz w:val="24"/>
          <w:szCs w:val="24"/>
        </w:rPr>
      </w:pPr>
    </w:p>
    <w:p w14:paraId="1202AC51" w14:textId="77777777" w:rsidR="00FE2C33" w:rsidRPr="00C372B3" w:rsidRDefault="00FE2C33" w:rsidP="00404A06">
      <w:pPr>
        <w:jc w:val="both"/>
        <w:rPr>
          <w:rFonts w:ascii="Arial" w:hAnsi="Arial" w:cs="Arial"/>
          <w:b/>
          <w:sz w:val="12"/>
          <w:szCs w:val="24"/>
        </w:rPr>
      </w:pPr>
    </w:p>
    <w:p w14:paraId="1669DE6F" w14:textId="0D7A09E4" w:rsidR="004E7A0D" w:rsidRDefault="004E7A0D" w:rsidP="004E7A0D">
      <w:pPr>
        <w:pStyle w:val="Retraitcorpsdetexte"/>
        <w:spacing w:after="0"/>
        <w:ind w:left="0"/>
        <w:jc w:val="both"/>
        <w:rPr>
          <w:rFonts w:ascii="Arial" w:hAnsi="Arial" w:cs="Arial"/>
        </w:rPr>
      </w:pPr>
    </w:p>
    <w:p w14:paraId="76870C48" w14:textId="77777777" w:rsidR="00D82D96" w:rsidRDefault="00FE2C33" w:rsidP="00404A06">
      <w:pPr>
        <w:jc w:val="both"/>
        <w:rPr>
          <w:rFonts w:ascii="Arial" w:hAnsi="Arial" w:cs="Arial"/>
          <w:b/>
          <w:szCs w:val="24"/>
        </w:rPr>
      </w:pPr>
      <w:r>
        <w:rPr>
          <w:rFonts w:ascii="Arial" w:hAnsi="Arial" w:cs="Arial"/>
          <w:b/>
          <w:szCs w:val="24"/>
        </w:rPr>
        <w:t>10</w:t>
      </w:r>
      <w:r w:rsidR="004E7A0D" w:rsidRPr="00404A06">
        <w:rPr>
          <w:rFonts w:ascii="Arial" w:hAnsi="Arial" w:cs="Arial"/>
          <w:b/>
          <w:szCs w:val="24"/>
        </w:rPr>
        <w:t>.</w:t>
      </w:r>
      <w:r w:rsidR="00AB55A4" w:rsidRPr="00404A06">
        <w:rPr>
          <w:rFonts w:ascii="Arial" w:hAnsi="Arial" w:cs="Arial"/>
          <w:b/>
          <w:szCs w:val="24"/>
        </w:rPr>
        <w:tab/>
      </w:r>
      <w:r w:rsidR="00D82D96" w:rsidRPr="00404A06">
        <w:rPr>
          <w:rFonts w:ascii="Arial" w:hAnsi="Arial" w:cs="Arial"/>
          <w:b/>
          <w:szCs w:val="24"/>
        </w:rPr>
        <w:t>CLASSEMENT</w:t>
      </w:r>
    </w:p>
    <w:p w14:paraId="35EF1CB2" w14:textId="77777777" w:rsidR="00FE2C33" w:rsidRPr="00FE2C33" w:rsidRDefault="00FE2C33" w:rsidP="00404A06">
      <w:pPr>
        <w:jc w:val="both"/>
        <w:rPr>
          <w:rFonts w:ascii="Arial" w:hAnsi="Arial" w:cs="Arial"/>
          <w:b/>
          <w:sz w:val="12"/>
          <w:szCs w:val="24"/>
        </w:rPr>
      </w:pPr>
    </w:p>
    <w:p w14:paraId="312C99EE" w14:textId="7EA8A312" w:rsidR="004E7A0D" w:rsidRPr="004860BE" w:rsidRDefault="00727AD6" w:rsidP="00735A5B">
      <w:pPr>
        <w:ind w:firstLine="708"/>
        <w:jc w:val="both"/>
        <w:rPr>
          <w:rFonts w:ascii="Arial" w:hAnsi="Arial" w:cs="Arial"/>
        </w:rPr>
      </w:pPr>
      <w:r>
        <w:rPr>
          <w:rFonts w:ascii="Arial" w:hAnsi="Arial" w:cs="Arial"/>
        </w:rPr>
        <w:t>2</w:t>
      </w:r>
      <w:r w:rsidR="00750B63">
        <w:rPr>
          <w:rFonts w:ascii="Arial" w:hAnsi="Arial" w:cs="Arial"/>
        </w:rPr>
        <w:t xml:space="preserve"> </w:t>
      </w:r>
      <w:r w:rsidR="004E7A0D" w:rsidRPr="004860BE">
        <w:rPr>
          <w:rFonts w:ascii="Arial" w:hAnsi="Arial" w:cs="Arial"/>
        </w:rPr>
        <w:t>courses devront être validées pour valider la compétition.</w:t>
      </w:r>
    </w:p>
    <w:p w14:paraId="1533BA36" w14:textId="3D9F8D96" w:rsidR="00FE2C33" w:rsidRDefault="00332082" w:rsidP="00332082">
      <w:pPr>
        <w:ind w:left="672"/>
        <w:jc w:val="both"/>
        <w:rPr>
          <w:rFonts w:ascii="Arial" w:hAnsi="Arial" w:cs="Arial"/>
        </w:rPr>
      </w:pPr>
      <w:r>
        <w:rPr>
          <w:rFonts w:ascii="Arial" w:hAnsi="Arial" w:cs="Arial"/>
        </w:rPr>
        <w:t>Les plus mauvaises manches au-delà de 3 et en fonction du nombre total de manches, pourront etre retirées pour le classement général en fonction du souhait des coureurs et de l’organisateur.</w:t>
      </w:r>
    </w:p>
    <w:p w14:paraId="0A627DAD" w14:textId="7F7C17EE" w:rsidR="00735A5B" w:rsidRDefault="00735A5B" w:rsidP="0093703F">
      <w:pPr>
        <w:jc w:val="both"/>
        <w:rPr>
          <w:rFonts w:ascii="Arial" w:hAnsi="Arial" w:cs="Arial"/>
        </w:rPr>
      </w:pPr>
    </w:p>
    <w:p w14:paraId="56AF0D9B" w14:textId="14A9CECD" w:rsidR="00735A5B" w:rsidRDefault="00735A5B" w:rsidP="0093703F">
      <w:pPr>
        <w:jc w:val="both"/>
        <w:rPr>
          <w:rFonts w:ascii="Arial" w:hAnsi="Arial" w:cs="Arial"/>
        </w:rPr>
      </w:pPr>
    </w:p>
    <w:p w14:paraId="516F39A1" w14:textId="77777777" w:rsidR="00735A5B" w:rsidRPr="004860BE" w:rsidRDefault="00735A5B" w:rsidP="0093703F">
      <w:pPr>
        <w:jc w:val="both"/>
        <w:rPr>
          <w:rFonts w:ascii="Arial" w:hAnsi="Arial" w:cs="Arial"/>
        </w:rPr>
      </w:pPr>
    </w:p>
    <w:p w14:paraId="7C7B7956" w14:textId="574F3910" w:rsidR="00D82D96" w:rsidRDefault="004E7A0D" w:rsidP="00404A06">
      <w:pPr>
        <w:jc w:val="both"/>
        <w:rPr>
          <w:rFonts w:ascii="Arial" w:hAnsi="Arial" w:cs="Arial"/>
          <w:b/>
          <w:szCs w:val="24"/>
        </w:rPr>
      </w:pPr>
      <w:r w:rsidRPr="00404A06">
        <w:rPr>
          <w:rFonts w:ascii="Arial" w:hAnsi="Arial" w:cs="Arial"/>
          <w:b/>
          <w:szCs w:val="24"/>
        </w:rPr>
        <w:t>1</w:t>
      </w:r>
      <w:r w:rsidR="00FE2C33">
        <w:rPr>
          <w:rFonts w:ascii="Arial" w:hAnsi="Arial" w:cs="Arial"/>
          <w:b/>
          <w:szCs w:val="24"/>
        </w:rPr>
        <w:t>1</w:t>
      </w:r>
      <w:r w:rsidRPr="00404A06">
        <w:rPr>
          <w:rFonts w:ascii="Arial" w:hAnsi="Arial" w:cs="Arial"/>
          <w:b/>
          <w:szCs w:val="24"/>
        </w:rPr>
        <w:t>.</w:t>
      </w:r>
      <w:r w:rsidRPr="00404A06">
        <w:rPr>
          <w:rFonts w:ascii="Arial" w:hAnsi="Arial" w:cs="Arial"/>
          <w:b/>
          <w:szCs w:val="24"/>
        </w:rPr>
        <w:tab/>
      </w:r>
      <w:r w:rsidR="00D82D96" w:rsidRPr="00404A06">
        <w:rPr>
          <w:rFonts w:ascii="Arial" w:hAnsi="Arial" w:cs="Arial"/>
          <w:b/>
          <w:szCs w:val="24"/>
        </w:rPr>
        <w:t>RADIO</w:t>
      </w:r>
      <w:r w:rsidR="00B273C3" w:rsidRPr="00404A06">
        <w:rPr>
          <w:rFonts w:ascii="Arial" w:hAnsi="Arial" w:cs="Arial"/>
          <w:b/>
          <w:szCs w:val="24"/>
        </w:rPr>
        <w:t xml:space="preserve"> [DP]</w:t>
      </w:r>
    </w:p>
    <w:p w14:paraId="154D061D" w14:textId="77777777" w:rsidR="00C372B3" w:rsidRPr="00C372B3" w:rsidRDefault="00C372B3" w:rsidP="00404A06">
      <w:pPr>
        <w:jc w:val="both"/>
        <w:rPr>
          <w:rFonts w:ascii="Arial" w:hAnsi="Arial" w:cs="Arial"/>
          <w:b/>
          <w:sz w:val="12"/>
          <w:szCs w:val="24"/>
        </w:rPr>
      </w:pPr>
    </w:p>
    <w:p w14:paraId="79054D92" w14:textId="77777777" w:rsidR="00D82D96" w:rsidRPr="004860BE" w:rsidRDefault="00D82D96" w:rsidP="004E7A0D">
      <w:pPr>
        <w:pStyle w:val="Retraitcorpsdetexte"/>
        <w:spacing w:after="0" w:line="240" w:lineRule="exact"/>
        <w:ind w:left="708"/>
        <w:jc w:val="both"/>
        <w:rPr>
          <w:rFonts w:ascii="Arial" w:hAnsi="Arial" w:cs="Arial"/>
        </w:rPr>
      </w:pPr>
      <w:r w:rsidRPr="004860BE">
        <w:rPr>
          <w:rFonts w:ascii="Arial" w:hAnsi="Arial" w:cs="Arial"/>
        </w:rPr>
        <w:t>Les concurrents doivent s’assurer que leur matériel de radiocommande est conforme aux règles édictées par l’</w:t>
      </w:r>
      <w:r w:rsidR="00360D97" w:rsidRPr="004860BE">
        <w:rPr>
          <w:rFonts w:ascii="Arial" w:hAnsi="Arial" w:cs="Arial"/>
        </w:rPr>
        <w:t>A</w:t>
      </w:r>
      <w:r w:rsidRPr="004860BE">
        <w:rPr>
          <w:rFonts w:ascii="Arial" w:hAnsi="Arial" w:cs="Arial"/>
        </w:rPr>
        <w:t>dministration</w:t>
      </w:r>
      <w:r w:rsidR="00AB55A4" w:rsidRPr="004860BE">
        <w:rPr>
          <w:rFonts w:ascii="Arial" w:hAnsi="Arial" w:cs="Arial"/>
        </w:rPr>
        <w:t>.</w:t>
      </w:r>
    </w:p>
    <w:p w14:paraId="5B7DC962" w14:textId="77777777" w:rsidR="00D82D96" w:rsidRPr="004860BE" w:rsidRDefault="00D82D96" w:rsidP="0093703F">
      <w:pPr>
        <w:jc w:val="both"/>
        <w:rPr>
          <w:rFonts w:ascii="Arial" w:hAnsi="Arial" w:cs="Arial"/>
          <w:b/>
        </w:rPr>
      </w:pPr>
    </w:p>
    <w:p w14:paraId="03A38B73" w14:textId="5634FE7F" w:rsidR="006043A9" w:rsidRDefault="004E7A0D" w:rsidP="004E7A0D">
      <w:pPr>
        <w:jc w:val="both"/>
        <w:rPr>
          <w:rFonts w:ascii="Arial" w:hAnsi="Arial" w:cs="Arial"/>
          <w:b/>
          <w:szCs w:val="24"/>
        </w:rPr>
      </w:pPr>
      <w:r w:rsidRPr="00404A06">
        <w:rPr>
          <w:rFonts w:ascii="Arial" w:hAnsi="Arial" w:cs="Arial"/>
          <w:b/>
          <w:szCs w:val="24"/>
        </w:rPr>
        <w:t>1</w:t>
      </w:r>
      <w:r w:rsidR="006C3CF6">
        <w:rPr>
          <w:rFonts w:ascii="Arial" w:hAnsi="Arial" w:cs="Arial"/>
          <w:b/>
          <w:szCs w:val="24"/>
        </w:rPr>
        <w:t>2</w:t>
      </w:r>
      <w:r w:rsidRPr="00404A06">
        <w:rPr>
          <w:rFonts w:ascii="Arial" w:hAnsi="Arial" w:cs="Arial"/>
          <w:b/>
          <w:szCs w:val="24"/>
        </w:rPr>
        <w:t>.</w:t>
      </w:r>
      <w:r w:rsidRPr="00404A06">
        <w:rPr>
          <w:rFonts w:ascii="Arial" w:hAnsi="Arial" w:cs="Arial"/>
          <w:b/>
          <w:szCs w:val="24"/>
        </w:rPr>
        <w:tab/>
      </w:r>
      <w:r w:rsidR="00781B33" w:rsidRPr="00404A06">
        <w:rPr>
          <w:rFonts w:ascii="Arial" w:hAnsi="Arial" w:cs="Arial"/>
          <w:b/>
          <w:szCs w:val="24"/>
        </w:rPr>
        <w:t xml:space="preserve">PRIX </w:t>
      </w:r>
      <w:r w:rsidR="00F05803" w:rsidRPr="00F05803">
        <w:rPr>
          <w:rFonts w:ascii="Arial" w:hAnsi="Arial" w:cs="Arial"/>
          <w:bCs/>
          <w:szCs w:val="24"/>
        </w:rPr>
        <w:t>à discrétion</w:t>
      </w:r>
      <w:r w:rsidR="00F05803">
        <w:rPr>
          <w:rFonts w:ascii="Arial" w:hAnsi="Arial" w:cs="Arial"/>
          <w:b/>
          <w:szCs w:val="24"/>
        </w:rPr>
        <w:t xml:space="preserve"> </w:t>
      </w:r>
      <w:r w:rsidR="00F05803" w:rsidRPr="00F05803">
        <w:rPr>
          <w:rFonts w:ascii="Arial" w:hAnsi="Arial" w:cs="Arial"/>
          <w:bCs/>
          <w:szCs w:val="24"/>
        </w:rPr>
        <w:t>de l’organisateur</w:t>
      </w:r>
      <w:r w:rsidR="00F05803">
        <w:rPr>
          <w:rFonts w:ascii="Arial" w:hAnsi="Arial" w:cs="Arial"/>
          <w:b/>
          <w:szCs w:val="24"/>
        </w:rPr>
        <w:t xml:space="preserve"> </w:t>
      </w:r>
    </w:p>
    <w:p w14:paraId="098F4F86" w14:textId="77777777" w:rsidR="00C372B3" w:rsidRPr="00C372B3" w:rsidRDefault="00C372B3" w:rsidP="004E7A0D">
      <w:pPr>
        <w:jc w:val="both"/>
        <w:rPr>
          <w:rFonts w:ascii="Arial" w:hAnsi="Arial" w:cs="Arial"/>
          <w:b/>
          <w:sz w:val="12"/>
          <w:szCs w:val="24"/>
        </w:rPr>
      </w:pPr>
    </w:p>
    <w:p w14:paraId="31B744F9" w14:textId="45DBD169" w:rsidR="00D406D5" w:rsidRPr="004860BE" w:rsidRDefault="00D406D5" w:rsidP="004E7A0D">
      <w:pPr>
        <w:spacing w:line="240" w:lineRule="exact"/>
        <w:ind w:firstLine="708"/>
        <w:jc w:val="both"/>
        <w:rPr>
          <w:rFonts w:ascii="Arial" w:hAnsi="Arial" w:cs="Arial"/>
          <w:b/>
        </w:rPr>
      </w:pPr>
    </w:p>
    <w:p w14:paraId="5EDDC3B2" w14:textId="77777777" w:rsidR="004E7A0D" w:rsidRDefault="004E7A0D" w:rsidP="004E7A0D">
      <w:pPr>
        <w:jc w:val="both"/>
        <w:rPr>
          <w:rFonts w:ascii="Arial" w:hAnsi="Arial" w:cs="Arial"/>
          <w:b/>
        </w:rPr>
      </w:pPr>
    </w:p>
    <w:p w14:paraId="7CA96930" w14:textId="211D36CF" w:rsidR="000D3048" w:rsidRDefault="000D3048" w:rsidP="000D3048">
      <w:pPr>
        <w:jc w:val="both"/>
        <w:rPr>
          <w:rFonts w:ascii="Arial" w:hAnsi="Arial" w:cs="Arial"/>
          <w:b/>
          <w:szCs w:val="24"/>
        </w:rPr>
      </w:pPr>
      <w:r w:rsidRPr="00404A06">
        <w:rPr>
          <w:rFonts w:ascii="Arial" w:hAnsi="Arial" w:cs="Arial"/>
          <w:b/>
          <w:szCs w:val="24"/>
        </w:rPr>
        <w:t>1</w:t>
      </w:r>
      <w:r w:rsidR="006C3CF6">
        <w:rPr>
          <w:rFonts w:ascii="Arial" w:hAnsi="Arial" w:cs="Arial"/>
          <w:b/>
          <w:szCs w:val="24"/>
        </w:rPr>
        <w:t>3</w:t>
      </w:r>
      <w:r w:rsidRPr="00404A06">
        <w:rPr>
          <w:rFonts w:ascii="Arial" w:hAnsi="Arial" w:cs="Arial"/>
          <w:b/>
          <w:szCs w:val="24"/>
        </w:rPr>
        <w:tab/>
        <w:t>PROTECTION DES DONNÉES</w:t>
      </w:r>
    </w:p>
    <w:p w14:paraId="0A355B5D" w14:textId="77777777" w:rsidR="00FE2C33" w:rsidRPr="00C372B3" w:rsidRDefault="00FE2C33" w:rsidP="000D3048">
      <w:pPr>
        <w:jc w:val="both"/>
        <w:rPr>
          <w:rFonts w:ascii="Arial" w:hAnsi="Arial" w:cs="Arial"/>
          <w:b/>
          <w:sz w:val="12"/>
          <w:szCs w:val="24"/>
        </w:rPr>
      </w:pPr>
    </w:p>
    <w:p w14:paraId="3BFEBB41" w14:textId="54B57609" w:rsidR="000D3048" w:rsidRPr="000D3048" w:rsidRDefault="000D3048" w:rsidP="000D3048">
      <w:pPr>
        <w:jc w:val="both"/>
        <w:rPr>
          <w:rFonts w:ascii="Arial" w:hAnsi="Arial" w:cs="Arial"/>
          <w:b/>
          <w:iCs/>
        </w:rPr>
      </w:pPr>
      <w:r w:rsidRPr="000D3048">
        <w:rPr>
          <w:rFonts w:ascii="Arial" w:hAnsi="Arial" w:cs="Arial"/>
          <w:b/>
          <w:lang w:val="fr"/>
        </w:rPr>
        <w:t>1</w:t>
      </w:r>
      <w:r w:rsidR="006C3CF6">
        <w:rPr>
          <w:rFonts w:ascii="Arial" w:hAnsi="Arial" w:cs="Arial"/>
          <w:b/>
          <w:lang w:val="fr"/>
        </w:rPr>
        <w:t>3</w:t>
      </w:r>
      <w:r w:rsidRPr="000D3048">
        <w:rPr>
          <w:rFonts w:ascii="Arial" w:hAnsi="Arial" w:cs="Arial"/>
          <w:b/>
          <w:lang w:val="fr"/>
        </w:rPr>
        <w:t>.1</w:t>
      </w:r>
      <w:r w:rsidRPr="000D3048">
        <w:rPr>
          <w:rFonts w:ascii="Arial" w:hAnsi="Arial" w:cs="Arial"/>
          <w:i/>
          <w:lang w:val="fr"/>
        </w:rPr>
        <w:tab/>
      </w:r>
      <w:r w:rsidRPr="000D3048">
        <w:rPr>
          <w:rFonts w:ascii="Arial" w:hAnsi="Arial" w:cs="Arial"/>
          <w:b/>
          <w:iCs/>
        </w:rPr>
        <w:t>Droit à l’image et à l’apparence :</w:t>
      </w:r>
    </w:p>
    <w:p w14:paraId="3662767E" w14:textId="77777777" w:rsidR="000D3048" w:rsidRDefault="000D3048" w:rsidP="000D3048">
      <w:pPr>
        <w:tabs>
          <w:tab w:val="left" w:pos="1384"/>
        </w:tabs>
        <w:ind w:left="709"/>
        <w:jc w:val="both"/>
        <w:rPr>
          <w:rFonts w:ascii="Arial" w:hAnsi="Arial" w:cs="Arial"/>
          <w:lang w:val="fr"/>
        </w:rPr>
      </w:pPr>
      <w:r w:rsidRPr="000D3048">
        <w:rPr>
          <w:rFonts w:ascii="Arial" w:hAnsi="Arial" w:cs="Arial"/>
          <w:lang w:val="fr"/>
        </w:rPr>
        <w:t xml:space="preserve">En participant à cette compétition, le concurrent et ses représentants légaux autorisent l’AO, la FFVoile et leurs sponsors à utiliser gracieusement son image et son nom, à montrer à tout moment (pendant et après la compétition) des photos en mouvement ou statiques, des films ou enregistrements télévisuels, et autres reproductions de lui-même prises lors de la compétition, et ce sur tout support et pour toute utilisation liée à la promotion de leurs activités. </w:t>
      </w:r>
    </w:p>
    <w:p w14:paraId="5577DF37" w14:textId="77777777" w:rsidR="00727AD6" w:rsidRPr="000D3048" w:rsidRDefault="00727AD6" w:rsidP="000D3048">
      <w:pPr>
        <w:tabs>
          <w:tab w:val="left" w:pos="1384"/>
        </w:tabs>
        <w:ind w:left="709"/>
        <w:jc w:val="both"/>
        <w:rPr>
          <w:rFonts w:ascii="Arial" w:hAnsi="Arial" w:cs="Arial"/>
          <w:lang w:val="fr"/>
        </w:rPr>
      </w:pPr>
    </w:p>
    <w:p w14:paraId="7A689D5B" w14:textId="0A076C52" w:rsidR="000D3048" w:rsidRPr="000D3048" w:rsidRDefault="000D3048" w:rsidP="000D3048">
      <w:pPr>
        <w:jc w:val="both"/>
        <w:rPr>
          <w:rFonts w:ascii="Arial" w:hAnsi="Arial" w:cs="Arial"/>
          <w:b/>
          <w:lang w:val="fr"/>
        </w:rPr>
      </w:pPr>
      <w:r w:rsidRPr="000D3048">
        <w:rPr>
          <w:rFonts w:ascii="Arial" w:hAnsi="Arial" w:cs="Arial"/>
          <w:b/>
          <w:lang w:val="fr"/>
        </w:rPr>
        <w:t>1</w:t>
      </w:r>
      <w:r w:rsidR="006C3CF6">
        <w:rPr>
          <w:rFonts w:ascii="Arial" w:hAnsi="Arial" w:cs="Arial"/>
          <w:b/>
          <w:lang w:val="fr"/>
        </w:rPr>
        <w:t>3</w:t>
      </w:r>
      <w:r w:rsidRPr="000D3048">
        <w:rPr>
          <w:rFonts w:ascii="Arial" w:hAnsi="Arial" w:cs="Arial"/>
          <w:b/>
          <w:lang w:val="fr"/>
        </w:rPr>
        <w:t>.2</w:t>
      </w:r>
      <w:r w:rsidRPr="000D3048">
        <w:rPr>
          <w:rFonts w:ascii="Arial" w:hAnsi="Arial" w:cs="Arial"/>
          <w:b/>
          <w:lang w:val="fr"/>
        </w:rPr>
        <w:tab/>
        <w:t>Utilisation des données personnelles des participants</w:t>
      </w:r>
    </w:p>
    <w:p w14:paraId="1A69A73E" w14:textId="77777777" w:rsidR="000D3048" w:rsidRPr="000D3048" w:rsidRDefault="000D3048" w:rsidP="000D3048">
      <w:pPr>
        <w:tabs>
          <w:tab w:val="left" w:pos="1384"/>
        </w:tabs>
        <w:ind w:left="709"/>
        <w:jc w:val="both"/>
        <w:rPr>
          <w:rFonts w:ascii="Arial" w:hAnsi="Arial" w:cs="Arial"/>
          <w:b/>
          <w:lang w:val="fr"/>
        </w:rPr>
      </w:pPr>
      <w:r w:rsidRPr="000D3048">
        <w:rPr>
          <w:rFonts w:ascii="Arial" w:hAnsi="Arial" w:cs="Arial"/>
          <w:lang w:val="fr"/>
        </w:rPr>
        <w:t xml:space="preserve">En participant à cette compétition, le concurrent et ses représentants légaux consentent et autorisent la FFVoile et ses sponsors ainsi que l’autorité organisatrice à utiliser et stocker gracieusement leurs données personnelles. Ces données pourront faire l’objet de publication de la FFVoile et ses sponsors. La FFVoile en particulier, mais également ses sponsors pourront utiliser ces données pour le développement de logiciels ou pour une finalité marketing. Conformément au Règlement Général sur la Protection des Données (RGPD), tout concurrent ayant communiqué des données personnelles à la FFVoile peut exercer son droit d'accès aux données le concernant, les faire rectifier et, selon les situations, les supprimer, les limiter, et s’y opposer, en contactant </w:t>
      </w:r>
      <w:hyperlink r:id="rId8" w:history="1">
        <w:r w:rsidRPr="000D3048">
          <w:rPr>
            <w:rStyle w:val="Lienhypertexte"/>
            <w:rFonts w:ascii="Arial" w:hAnsi="Arial" w:cs="Arial"/>
            <w:lang w:val="fr"/>
          </w:rPr>
          <w:t>dpo@ffvoile.fr</w:t>
        </w:r>
      </w:hyperlink>
      <w:r w:rsidRPr="000D3048">
        <w:rPr>
          <w:rFonts w:ascii="Arial" w:hAnsi="Arial" w:cs="Arial"/>
          <w:lang w:val="fr"/>
        </w:rPr>
        <w:t xml:space="preserve"> ou par courrier au siège social de la Fédération Française de Voile en précisant que la demande est relative aux données personnelles.</w:t>
      </w:r>
    </w:p>
    <w:p w14:paraId="6241C0AD" w14:textId="77777777" w:rsidR="000D3048" w:rsidRPr="000D3048" w:rsidRDefault="000D3048" w:rsidP="000D3048">
      <w:pPr>
        <w:jc w:val="both"/>
        <w:rPr>
          <w:rFonts w:ascii="Arial" w:hAnsi="Arial" w:cs="Arial"/>
          <w:b/>
          <w:color w:val="000000"/>
          <w:lang w:val="fr"/>
        </w:rPr>
      </w:pPr>
    </w:p>
    <w:p w14:paraId="0F898DCF" w14:textId="59EA7A1B" w:rsidR="001A455F" w:rsidRDefault="004E7A0D" w:rsidP="004E7A0D">
      <w:pPr>
        <w:jc w:val="both"/>
        <w:rPr>
          <w:rFonts w:ascii="Arial" w:hAnsi="Arial" w:cs="Arial"/>
          <w:b/>
          <w:szCs w:val="24"/>
        </w:rPr>
      </w:pPr>
      <w:r w:rsidRPr="00404A06">
        <w:rPr>
          <w:rFonts w:ascii="Arial" w:hAnsi="Arial" w:cs="Arial"/>
          <w:b/>
          <w:szCs w:val="24"/>
        </w:rPr>
        <w:t>1</w:t>
      </w:r>
      <w:r w:rsidR="00193501">
        <w:rPr>
          <w:rFonts w:ascii="Arial" w:hAnsi="Arial" w:cs="Arial"/>
          <w:b/>
          <w:szCs w:val="24"/>
        </w:rPr>
        <w:t>4</w:t>
      </w:r>
      <w:r w:rsidRPr="00404A06">
        <w:rPr>
          <w:rFonts w:ascii="Arial" w:hAnsi="Arial" w:cs="Arial"/>
          <w:b/>
          <w:szCs w:val="24"/>
        </w:rPr>
        <w:t>.</w:t>
      </w:r>
      <w:r w:rsidR="00F05FDC" w:rsidRPr="00404A06">
        <w:rPr>
          <w:rFonts w:ascii="Arial" w:hAnsi="Arial" w:cs="Arial"/>
          <w:b/>
          <w:szCs w:val="24"/>
        </w:rPr>
        <w:tab/>
      </w:r>
      <w:r w:rsidR="001A455F" w:rsidRPr="00404A06">
        <w:rPr>
          <w:rFonts w:ascii="Arial" w:hAnsi="Arial" w:cs="Arial"/>
          <w:b/>
          <w:szCs w:val="24"/>
        </w:rPr>
        <w:t>INFORMATIONS COMPLEMENTAIRES</w:t>
      </w:r>
    </w:p>
    <w:p w14:paraId="135B4104" w14:textId="77777777" w:rsidR="00C372B3" w:rsidRPr="00C372B3" w:rsidRDefault="00C372B3" w:rsidP="004E7A0D">
      <w:pPr>
        <w:jc w:val="both"/>
        <w:rPr>
          <w:rFonts w:ascii="Arial" w:hAnsi="Arial" w:cs="Arial"/>
          <w:b/>
          <w:sz w:val="12"/>
          <w:szCs w:val="24"/>
        </w:rPr>
      </w:pPr>
    </w:p>
    <w:p w14:paraId="6AFCED2A" w14:textId="77777777" w:rsidR="000029AD" w:rsidRDefault="00E92BAF" w:rsidP="00845339">
      <w:pPr>
        <w:ind w:left="708"/>
        <w:jc w:val="both"/>
        <w:rPr>
          <w:rFonts w:ascii="Arial" w:hAnsi="Arial" w:cs="Arial"/>
        </w:rPr>
      </w:pPr>
      <w:r w:rsidRPr="004860BE">
        <w:rPr>
          <w:rFonts w:ascii="Arial" w:hAnsi="Arial" w:cs="Arial"/>
        </w:rPr>
        <w:t>Pour toutes informations complémentaires</w:t>
      </w:r>
      <w:r w:rsidR="00383B84" w:rsidRPr="004860BE">
        <w:rPr>
          <w:rFonts w:ascii="Arial" w:hAnsi="Arial" w:cs="Arial"/>
        </w:rPr>
        <w:t>,</w:t>
      </w:r>
      <w:r w:rsidRPr="004860BE">
        <w:rPr>
          <w:rFonts w:ascii="Arial" w:hAnsi="Arial" w:cs="Arial"/>
        </w:rPr>
        <w:t xml:space="preserve"> veuillez contacter :</w:t>
      </w:r>
      <w:r w:rsidR="00B273C3" w:rsidRPr="004860BE">
        <w:rPr>
          <w:rFonts w:ascii="Arial" w:hAnsi="Arial" w:cs="Arial"/>
        </w:rPr>
        <w:t xml:space="preserve"> </w:t>
      </w:r>
      <w:r w:rsidR="00536391">
        <w:rPr>
          <w:rFonts w:ascii="Arial" w:hAnsi="Arial" w:cs="Arial"/>
        </w:rPr>
        <w:t xml:space="preserve"> André Boronat </w:t>
      </w:r>
    </w:p>
    <w:p w14:paraId="5B2B478C" w14:textId="77777777" w:rsidR="000029AD" w:rsidRDefault="000029AD" w:rsidP="00845339">
      <w:pPr>
        <w:ind w:left="708"/>
        <w:jc w:val="both"/>
        <w:rPr>
          <w:rFonts w:ascii="Arial" w:hAnsi="Arial" w:cs="Arial"/>
        </w:rPr>
      </w:pPr>
    </w:p>
    <w:p w14:paraId="01CA541A" w14:textId="77777777" w:rsidR="000029AD" w:rsidRDefault="000029AD" w:rsidP="00845339">
      <w:pPr>
        <w:ind w:left="708"/>
        <w:jc w:val="both"/>
        <w:rPr>
          <w:rFonts w:ascii="Arial" w:hAnsi="Arial" w:cs="Arial"/>
        </w:rPr>
      </w:pPr>
    </w:p>
    <w:p w14:paraId="5B623300" w14:textId="77777777" w:rsidR="000029AD" w:rsidRPr="000029AD" w:rsidRDefault="000029AD" w:rsidP="00845339">
      <w:pPr>
        <w:ind w:left="708"/>
        <w:jc w:val="both"/>
        <w:rPr>
          <w:rFonts w:ascii="Arial" w:hAnsi="Arial" w:cs="Arial"/>
          <w:b/>
          <w:bCs/>
        </w:rPr>
      </w:pPr>
    </w:p>
    <w:sectPr w:rsidR="000029AD" w:rsidRPr="000029AD" w:rsidSect="00F7364B">
      <w:headerReference w:type="default" r:id="rId9"/>
      <w:footerReference w:type="default" r:id="rId10"/>
      <w:headerReference w:type="first" r:id="rId11"/>
      <w:footerReference w:type="first" r:id="rId12"/>
      <w:pgSz w:w="11906" w:h="16838"/>
      <w:pgMar w:top="1417" w:right="1417" w:bottom="1417" w:left="1417" w:header="397"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FFFC53" w14:textId="77777777" w:rsidR="00F7364B" w:rsidRDefault="00F7364B">
      <w:r>
        <w:separator/>
      </w:r>
    </w:p>
  </w:endnote>
  <w:endnote w:type="continuationSeparator" w:id="0">
    <w:p w14:paraId="2FC096CE" w14:textId="77777777" w:rsidR="00F7364B" w:rsidRDefault="00F736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C1E6E7" w14:textId="77777777" w:rsidR="00A31708" w:rsidRPr="007175E1" w:rsidRDefault="00A31708" w:rsidP="004860BE">
    <w:pPr>
      <w:pStyle w:val="Pieddepage"/>
      <w:jc w:val="center"/>
      <w:rPr>
        <w:i/>
        <w:iCs/>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80FD84" w14:textId="77777777" w:rsidR="0076382D" w:rsidRPr="00801FC7" w:rsidRDefault="00A65874" w:rsidP="00801FC7">
    <w:pPr>
      <w:pStyle w:val="Pieddepage"/>
      <w:jc w:val="center"/>
      <w:rPr>
        <w:i/>
        <w:iCs/>
      </w:rPr>
    </w:pPr>
    <w:r>
      <w:rPr>
        <w:noProof/>
      </w:rPr>
      <w:drawing>
        <wp:anchor distT="0" distB="0" distL="114300" distR="114300" simplePos="0" relativeHeight="251659264" behindDoc="1" locked="0" layoutInCell="1" allowOverlap="1" wp14:anchorId="70B34276" wp14:editId="280998F6">
          <wp:simplePos x="0" y="0"/>
          <wp:positionH relativeFrom="margin">
            <wp:align>center</wp:align>
          </wp:positionH>
          <wp:positionV relativeFrom="paragraph">
            <wp:posOffset>-784860</wp:posOffset>
          </wp:positionV>
          <wp:extent cx="7533179" cy="1364615"/>
          <wp:effectExtent l="0" t="0" r="0" b="6985"/>
          <wp:wrapNone/>
          <wp:docPr id="12" name="Imag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33179" cy="1364615"/>
                  </a:xfrm>
                  <a:prstGeom prst="rect">
                    <a:avLst/>
                  </a:prstGeom>
                  <a:noFill/>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50547D" w14:textId="77777777" w:rsidR="00F7364B" w:rsidRDefault="00F7364B">
      <w:r>
        <w:separator/>
      </w:r>
    </w:p>
  </w:footnote>
  <w:footnote w:type="continuationSeparator" w:id="0">
    <w:p w14:paraId="6C1FD0CD" w14:textId="77777777" w:rsidR="00F7364B" w:rsidRDefault="00F7364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56EEA2" w14:textId="77777777" w:rsidR="00F70B19" w:rsidRPr="00F70B19" w:rsidRDefault="00F70B19">
    <w:pPr>
      <w:pStyle w:val="En-tte"/>
      <w:jc w:val="center"/>
      <w:rPr>
        <w:rFonts w:ascii="Arial" w:hAnsi="Arial" w:cs="Arial"/>
      </w:rPr>
    </w:pPr>
    <w:r w:rsidRPr="00F70B19">
      <w:rPr>
        <w:rFonts w:ascii="Arial" w:hAnsi="Arial" w:cs="Arial"/>
      </w:rPr>
      <w:fldChar w:fldCharType="begin"/>
    </w:r>
    <w:r w:rsidRPr="00F70B19">
      <w:rPr>
        <w:rFonts w:ascii="Arial" w:hAnsi="Arial" w:cs="Arial"/>
      </w:rPr>
      <w:instrText>PAGE   \* MERGEFORMAT</w:instrText>
    </w:r>
    <w:r w:rsidRPr="00F70B19">
      <w:rPr>
        <w:rFonts w:ascii="Arial" w:hAnsi="Arial" w:cs="Arial"/>
      </w:rPr>
      <w:fldChar w:fldCharType="separate"/>
    </w:r>
    <w:r w:rsidR="00382E98">
      <w:rPr>
        <w:rFonts w:ascii="Arial" w:hAnsi="Arial" w:cs="Arial"/>
        <w:noProof/>
      </w:rPr>
      <w:t>3</w:t>
    </w:r>
    <w:r w:rsidRPr="00F70B19">
      <w:rPr>
        <w:rFonts w:ascii="Arial" w:hAnsi="Arial" w:cs="Arial"/>
      </w:rPr>
      <w:fldChar w:fldCharType="end"/>
    </w:r>
  </w:p>
  <w:p w14:paraId="650D6EE7" w14:textId="77777777" w:rsidR="00EA47E1" w:rsidRPr="005A1DAA" w:rsidRDefault="00EA47E1" w:rsidP="005A1DAA">
    <w:pPr>
      <w:pStyle w:val="En-tt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0ED344" w14:textId="77777777" w:rsidR="000B789A" w:rsidRDefault="004047B9">
    <w:pPr>
      <w:pStyle w:val="En-tte"/>
    </w:pPr>
    <w:r>
      <w:rPr>
        <w:noProof/>
      </w:rPr>
      <w:drawing>
        <wp:anchor distT="0" distB="0" distL="114300" distR="114300" simplePos="0" relativeHeight="251656704" behindDoc="1" locked="0" layoutInCell="1" allowOverlap="1" wp14:anchorId="1DABE0A9" wp14:editId="65D67E2C">
          <wp:simplePos x="0" y="0"/>
          <wp:positionH relativeFrom="column">
            <wp:posOffset>-899160</wp:posOffset>
          </wp:positionH>
          <wp:positionV relativeFrom="paragraph">
            <wp:posOffset>-272415</wp:posOffset>
          </wp:positionV>
          <wp:extent cx="7593330" cy="2992120"/>
          <wp:effectExtent l="0" t="0" r="0" b="0"/>
          <wp:wrapNone/>
          <wp:docPr id="1" name="Image 3" descr="he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3" descr="hea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93330" cy="299212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5"/>
    <w:multiLevelType w:val="singleLevel"/>
    <w:tmpl w:val="E7AC4BD8"/>
    <w:name w:val="WW8Num5"/>
    <w:lvl w:ilvl="0">
      <w:start w:val="3"/>
      <w:numFmt w:val="lowerLetter"/>
      <w:lvlText w:val="(%1)"/>
      <w:lvlJc w:val="left"/>
      <w:pPr>
        <w:tabs>
          <w:tab w:val="num" w:pos="0"/>
        </w:tabs>
        <w:ind w:left="1425" w:hanging="720"/>
      </w:pPr>
      <w:rPr>
        <w:b w:val="0"/>
      </w:rPr>
    </w:lvl>
  </w:abstractNum>
  <w:abstractNum w:abstractNumId="1" w15:restartNumberingAfterBreak="0">
    <w:nsid w:val="03627A92"/>
    <w:multiLevelType w:val="hybridMultilevel"/>
    <w:tmpl w:val="0A9AF4B2"/>
    <w:lvl w:ilvl="0" w:tplc="040C0001">
      <w:start w:val="1"/>
      <w:numFmt w:val="bullet"/>
      <w:lvlText w:val=""/>
      <w:lvlJc w:val="left"/>
      <w:pPr>
        <w:ind w:left="1800" w:hanging="360"/>
      </w:pPr>
      <w:rPr>
        <w:rFonts w:ascii="Symbol" w:hAnsi="Symbol" w:hint="default"/>
      </w:rPr>
    </w:lvl>
    <w:lvl w:ilvl="1" w:tplc="040C0003" w:tentative="1">
      <w:start w:val="1"/>
      <w:numFmt w:val="bullet"/>
      <w:lvlText w:val="o"/>
      <w:lvlJc w:val="left"/>
      <w:pPr>
        <w:ind w:left="2520" w:hanging="360"/>
      </w:pPr>
      <w:rPr>
        <w:rFonts w:ascii="Courier New" w:hAnsi="Courier New" w:cs="Courier New" w:hint="default"/>
      </w:rPr>
    </w:lvl>
    <w:lvl w:ilvl="2" w:tplc="040C0005" w:tentative="1">
      <w:start w:val="1"/>
      <w:numFmt w:val="bullet"/>
      <w:lvlText w:val=""/>
      <w:lvlJc w:val="left"/>
      <w:pPr>
        <w:ind w:left="3240" w:hanging="360"/>
      </w:pPr>
      <w:rPr>
        <w:rFonts w:ascii="Wingdings" w:hAnsi="Wingdings" w:hint="default"/>
      </w:rPr>
    </w:lvl>
    <w:lvl w:ilvl="3" w:tplc="040C0001" w:tentative="1">
      <w:start w:val="1"/>
      <w:numFmt w:val="bullet"/>
      <w:lvlText w:val=""/>
      <w:lvlJc w:val="left"/>
      <w:pPr>
        <w:ind w:left="3960" w:hanging="360"/>
      </w:pPr>
      <w:rPr>
        <w:rFonts w:ascii="Symbol" w:hAnsi="Symbol" w:hint="default"/>
      </w:rPr>
    </w:lvl>
    <w:lvl w:ilvl="4" w:tplc="040C0003" w:tentative="1">
      <w:start w:val="1"/>
      <w:numFmt w:val="bullet"/>
      <w:lvlText w:val="o"/>
      <w:lvlJc w:val="left"/>
      <w:pPr>
        <w:ind w:left="4680" w:hanging="360"/>
      </w:pPr>
      <w:rPr>
        <w:rFonts w:ascii="Courier New" w:hAnsi="Courier New" w:cs="Courier New" w:hint="default"/>
      </w:rPr>
    </w:lvl>
    <w:lvl w:ilvl="5" w:tplc="040C0005" w:tentative="1">
      <w:start w:val="1"/>
      <w:numFmt w:val="bullet"/>
      <w:lvlText w:val=""/>
      <w:lvlJc w:val="left"/>
      <w:pPr>
        <w:ind w:left="5400" w:hanging="360"/>
      </w:pPr>
      <w:rPr>
        <w:rFonts w:ascii="Wingdings" w:hAnsi="Wingdings" w:hint="default"/>
      </w:rPr>
    </w:lvl>
    <w:lvl w:ilvl="6" w:tplc="040C0001" w:tentative="1">
      <w:start w:val="1"/>
      <w:numFmt w:val="bullet"/>
      <w:lvlText w:val=""/>
      <w:lvlJc w:val="left"/>
      <w:pPr>
        <w:ind w:left="6120" w:hanging="360"/>
      </w:pPr>
      <w:rPr>
        <w:rFonts w:ascii="Symbol" w:hAnsi="Symbol" w:hint="default"/>
      </w:rPr>
    </w:lvl>
    <w:lvl w:ilvl="7" w:tplc="040C0003" w:tentative="1">
      <w:start w:val="1"/>
      <w:numFmt w:val="bullet"/>
      <w:lvlText w:val="o"/>
      <w:lvlJc w:val="left"/>
      <w:pPr>
        <w:ind w:left="6840" w:hanging="360"/>
      </w:pPr>
      <w:rPr>
        <w:rFonts w:ascii="Courier New" w:hAnsi="Courier New" w:cs="Courier New" w:hint="default"/>
      </w:rPr>
    </w:lvl>
    <w:lvl w:ilvl="8" w:tplc="040C0005" w:tentative="1">
      <w:start w:val="1"/>
      <w:numFmt w:val="bullet"/>
      <w:lvlText w:val=""/>
      <w:lvlJc w:val="left"/>
      <w:pPr>
        <w:ind w:left="7560" w:hanging="360"/>
      </w:pPr>
      <w:rPr>
        <w:rFonts w:ascii="Wingdings" w:hAnsi="Wingdings" w:hint="default"/>
      </w:rPr>
    </w:lvl>
  </w:abstractNum>
  <w:abstractNum w:abstractNumId="2" w15:restartNumberingAfterBreak="0">
    <w:nsid w:val="03CF4AA7"/>
    <w:multiLevelType w:val="hybridMultilevel"/>
    <w:tmpl w:val="0F405B62"/>
    <w:lvl w:ilvl="0" w:tplc="87E8772A">
      <w:start w:val="3"/>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101F29CA"/>
    <w:multiLevelType w:val="hybridMultilevel"/>
    <w:tmpl w:val="AEE619CC"/>
    <w:lvl w:ilvl="0" w:tplc="2EFE2B12">
      <w:start w:val="11"/>
      <w:numFmt w:val="decimal"/>
      <w:lvlText w:val="%1"/>
      <w:lvlJc w:val="left"/>
      <w:pPr>
        <w:tabs>
          <w:tab w:val="num" w:pos="360"/>
        </w:tabs>
        <w:ind w:left="360" w:hanging="360"/>
      </w:pPr>
      <w:rPr>
        <w:rFonts w:hint="default"/>
      </w:rPr>
    </w:lvl>
    <w:lvl w:ilvl="1" w:tplc="040C0019">
      <w:start w:val="1"/>
      <w:numFmt w:val="lowerLetter"/>
      <w:lvlText w:val="%2."/>
      <w:lvlJc w:val="left"/>
      <w:pPr>
        <w:tabs>
          <w:tab w:val="num" w:pos="1080"/>
        </w:tabs>
        <w:ind w:left="1080" w:hanging="360"/>
      </w:pPr>
    </w:lvl>
    <w:lvl w:ilvl="2" w:tplc="040C001B" w:tentative="1">
      <w:start w:val="1"/>
      <w:numFmt w:val="lowerRoman"/>
      <w:lvlText w:val="%3."/>
      <w:lvlJc w:val="right"/>
      <w:pPr>
        <w:tabs>
          <w:tab w:val="num" w:pos="1800"/>
        </w:tabs>
        <w:ind w:left="1800" w:hanging="180"/>
      </w:pPr>
    </w:lvl>
    <w:lvl w:ilvl="3" w:tplc="040C000F" w:tentative="1">
      <w:start w:val="1"/>
      <w:numFmt w:val="decimal"/>
      <w:lvlText w:val="%4."/>
      <w:lvlJc w:val="left"/>
      <w:pPr>
        <w:tabs>
          <w:tab w:val="num" w:pos="2520"/>
        </w:tabs>
        <w:ind w:left="2520" w:hanging="360"/>
      </w:pPr>
    </w:lvl>
    <w:lvl w:ilvl="4" w:tplc="040C0019" w:tentative="1">
      <w:start w:val="1"/>
      <w:numFmt w:val="lowerLetter"/>
      <w:lvlText w:val="%5."/>
      <w:lvlJc w:val="left"/>
      <w:pPr>
        <w:tabs>
          <w:tab w:val="num" w:pos="3240"/>
        </w:tabs>
        <w:ind w:left="3240" w:hanging="360"/>
      </w:pPr>
    </w:lvl>
    <w:lvl w:ilvl="5" w:tplc="040C001B" w:tentative="1">
      <w:start w:val="1"/>
      <w:numFmt w:val="lowerRoman"/>
      <w:lvlText w:val="%6."/>
      <w:lvlJc w:val="right"/>
      <w:pPr>
        <w:tabs>
          <w:tab w:val="num" w:pos="3960"/>
        </w:tabs>
        <w:ind w:left="3960" w:hanging="180"/>
      </w:pPr>
    </w:lvl>
    <w:lvl w:ilvl="6" w:tplc="040C000F" w:tentative="1">
      <w:start w:val="1"/>
      <w:numFmt w:val="decimal"/>
      <w:lvlText w:val="%7."/>
      <w:lvlJc w:val="left"/>
      <w:pPr>
        <w:tabs>
          <w:tab w:val="num" w:pos="4680"/>
        </w:tabs>
        <w:ind w:left="4680" w:hanging="360"/>
      </w:pPr>
    </w:lvl>
    <w:lvl w:ilvl="7" w:tplc="040C0019" w:tentative="1">
      <w:start w:val="1"/>
      <w:numFmt w:val="lowerLetter"/>
      <w:lvlText w:val="%8."/>
      <w:lvlJc w:val="left"/>
      <w:pPr>
        <w:tabs>
          <w:tab w:val="num" w:pos="5400"/>
        </w:tabs>
        <w:ind w:left="5400" w:hanging="360"/>
      </w:pPr>
    </w:lvl>
    <w:lvl w:ilvl="8" w:tplc="040C001B" w:tentative="1">
      <w:start w:val="1"/>
      <w:numFmt w:val="lowerRoman"/>
      <w:lvlText w:val="%9."/>
      <w:lvlJc w:val="right"/>
      <w:pPr>
        <w:tabs>
          <w:tab w:val="num" w:pos="6120"/>
        </w:tabs>
        <w:ind w:left="6120" w:hanging="180"/>
      </w:pPr>
    </w:lvl>
  </w:abstractNum>
  <w:abstractNum w:abstractNumId="4" w15:restartNumberingAfterBreak="0">
    <w:nsid w:val="143B596B"/>
    <w:multiLevelType w:val="multilevel"/>
    <w:tmpl w:val="8A9E3BD6"/>
    <w:lvl w:ilvl="0">
      <w:start w:val="1"/>
      <w:numFmt w:val="decimal"/>
      <w:lvlText w:val="%1."/>
      <w:lvlJc w:val="left"/>
      <w:pPr>
        <w:ind w:left="360" w:hanging="360"/>
      </w:pPr>
      <w:rPr>
        <w:rFonts w:hint="default"/>
        <w:b/>
        <w:color w:val="auto"/>
      </w:rPr>
    </w:lvl>
    <w:lvl w:ilvl="1">
      <w:start w:val="1"/>
      <w:numFmt w:val="decimal"/>
      <w:lvlText w:val="%1.%2."/>
      <w:lvlJc w:val="left"/>
      <w:pPr>
        <w:ind w:left="574" w:hanging="432"/>
      </w:pPr>
      <w:rPr>
        <w:b/>
        <w:i w:val="0"/>
        <w:color w:val="auto"/>
        <w:sz w:val="24"/>
        <w:szCs w:val="24"/>
      </w:r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17A2644F"/>
    <w:multiLevelType w:val="hybridMultilevel"/>
    <w:tmpl w:val="DF880482"/>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6" w15:restartNumberingAfterBreak="0">
    <w:nsid w:val="1B1A7059"/>
    <w:multiLevelType w:val="hybridMultilevel"/>
    <w:tmpl w:val="03E84D32"/>
    <w:lvl w:ilvl="0" w:tplc="FAB2203C">
      <w:start w:val="5"/>
      <w:numFmt w:val="decimal"/>
      <w:lvlText w:val="%1"/>
      <w:lvlJc w:val="left"/>
      <w:pPr>
        <w:tabs>
          <w:tab w:val="num" w:pos="360"/>
        </w:tabs>
        <w:ind w:left="360" w:hanging="360"/>
      </w:pPr>
      <w:rPr>
        <w:rFonts w:hint="default"/>
        <w:b/>
      </w:rPr>
    </w:lvl>
    <w:lvl w:ilvl="1" w:tplc="040C0019">
      <w:start w:val="1"/>
      <w:numFmt w:val="lowerLetter"/>
      <w:lvlText w:val="%2."/>
      <w:lvlJc w:val="left"/>
      <w:pPr>
        <w:tabs>
          <w:tab w:val="num" w:pos="1080"/>
        </w:tabs>
        <w:ind w:left="1080" w:hanging="360"/>
      </w:pPr>
    </w:lvl>
    <w:lvl w:ilvl="2" w:tplc="040C001B" w:tentative="1">
      <w:start w:val="1"/>
      <w:numFmt w:val="lowerRoman"/>
      <w:lvlText w:val="%3."/>
      <w:lvlJc w:val="right"/>
      <w:pPr>
        <w:tabs>
          <w:tab w:val="num" w:pos="1800"/>
        </w:tabs>
        <w:ind w:left="1800" w:hanging="180"/>
      </w:pPr>
    </w:lvl>
    <w:lvl w:ilvl="3" w:tplc="040C000F" w:tentative="1">
      <w:start w:val="1"/>
      <w:numFmt w:val="decimal"/>
      <w:lvlText w:val="%4."/>
      <w:lvlJc w:val="left"/>
      <w:pPr>
        <w:tabs>
          <w:tab w:val="num" w:pos="2520"/>
        </w:tabs>
        <w:ind w:left="2520" w:hanging="360"/>
      </w:pPr>
    </w:lvl>
    <w:lvl w:ilvl="4" w:tplc="040C0019" w:tentative="1">
      <w:start w:val="1"/>
      <w:numFmt w:val="lowerLetter"/>
      <w:lvlText w:val="%5."/>
      <w:lvlJc w:val="left"/>
      <w:pPr>
        <w:tabs>
          <w:tab w:val="num" w:pos="3240"/>
        </w:tabs>
        <w:ind w:left="3240" w:hanging="360"/>
      </w:pPr>
    </w:lvl>
    <w:lvl w:ilvl="5" w:tplc="040C001B" w:tentative="1">
      <w:start w:val="1"/>
      <w:numFmt w:val="lowerRoman"/>
      <w:lvlText w:val="%6."/>
      <w:lvlJc w:val="right"/>
      <w:pPr>
        <w:tabs>
          <w:tab w:val="num" w:pos="3960"/>
        </w:tabs>
        <w:ind w:left="3960" w:hanging="180"/>
      </w:pPr>
    </w:lvl>
    <w:lvl w:ilvl="6" w:tplc="040C000F" w:tentative="1">
      <w:start w:val="1"/>
      <w:numFmt w:val="decimal"/>
      <w:lvlText w:val="%7."/>
      <w:lvlJc w:val="left"/>
      <w:pPr>
        <w:tabs>
          <w:tab w:val="num" w:pos="4680"/>
        </w:tabs>
        <w:ind w:left="4680" w:hanging="360"/>
      </w:pPr>
    </w:lvl>
    <w:lvl w:ilvl="7" w:tplc="040C0019" w:tentative="1">
      <w:start w:val="1"/>
      <w:numFmt w:val="lowerLetter"/>
      <w:lvlText w:val="%8."/>
      <w:lvlJc w:val="left"/>
      <w:pPr>
        <w:tabs>
          <w:tab w:val="num" w:pos="5400"/>
        </w:tabs>
        <w:ind w:left="5400" w:hanging="360"/>
      </w:pPr>
    </w:lvl>
    <w:lvl w:ilvl="8" w:tplc="040C001B" w:tentative="1">
      <w:start w:val="1"/>
      <w:numFmt w:val="lowerRoman"/>
      <w:lvlText w:val="%9."/>
      <w:lvlJc w:val="right"/>
      <w:pPr>
        <w:tabs>
          <w:tab w:val="num" w:pos="6120"/>
        </w:tabs>
        <w:ind w:left="6120" w:hanging="180"/>
      </w:pPr>
    </w:lvl>
  </w:abstractNum>
  <w:abstractNum w:abstractNumId="7" w15:restartNumberingAfterBreak="0">
    <w:nsid w:val="2105751A"/>
    <w:multiLevelType w:val="hybridMultilevel"/>
    <w:tmpl w:val="78D4FBAE"/>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8" w15:restartNumberingAfterBreak="0">
    <w:nsid w:val="27341F4A"/>
    <w:multiLevelType w:val="hybridMultilevel"/>
    <w:tmpl w:val="0752140E"/>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9" w15:restartNumberingAfterBreak="0">
    <w:nsid w:val="27AC2411"/>
    <w:multiLevelType w:val="multilevel"/>
    <w:tmpl w:val="8D740A54"/>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15:restartNumberingAfterBreak="0">
    <w:nsid w:val="36C67F91"/>
    <w:multiLevelType w:val="multilevel"/>
    <w:tmpl w:val="ADBED6D0"/>
    <w:lvl w:ilvl="0">
      <w:start w:val="1"/>
      <w:numFmt w:val="decimal"/>
      <w:lvlText w:val="%1."/>
      <w:lvlJc w:val="left"/>
      <w:pPr>
        <w:ind w:left="360" w:hanging="360"/>
      </w:pPr>
      <w:rPr>
        <w:b/>
      </w:rPr>
    </w:lvl>
    <w:lvl w:ilvl="1">
      <w:start w:val="1"/>
      <w:numFmt w:val="decimal"/>
      <w:isLgl/>
      <w:lvlText w:val="%1.%2."/>
      <w:lvlJc w:val="left"/>
      <w:pPr>
        <w:ind w:left="360" w:hanging="360"/>
      </w:pPr>
      <w:rPr>
        <w:rFonts w:ascii="Arial" w:hAnsi="Arial" w:cs="Arial" w:hint="default"/>
        <w:b/>
        <w:color w:val="auto"/>
        <w:sz w:val="20"/>
        <w:szCs w:val="20"/>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11" w15:restartNumberingAfterBreak="0">
    <w:nsid w:val="379F1E28"/>
    <w:multiLevelType w:val="hybridMultilevel"/>
    <w:tmpl w:val="0E08B190"/>
    <w:lvl w:ilvl="0" w:tplc="6BAAF950">
      <w:start w:val="14"/>
      <w:numFmt w:val="decimal"/>
      <w:lvlText w:val="%1"/>
      <w:lvlJc w:val="left"/>
      <w:pPr>
        <w:tabs>
          <w:tab w:val="num" w:pos="360"/>
        </w:tabs>
        <w:ind w:left="360" w:hanging="360"/>
      </w:pPr>
      <w:rPr>
        <w:rFonts w:hint="default"/>
      </w:rPr>
    </w:lvl>
    <w:lvl w:ilvl="1" w:tplc="040C0019" w:tentative="1">
      <w:start w:val="1"/>
      <w:numFmt w:val="lowerLetter"/>
      <w:lvlText w:val="%2."/>
      <w:lvlJc w:val="left"/>
      <w:pPr>
        <w:tabs>
          <w:tab w:val="num" w:pos="1080"/>
        </w:tabs>
        <w:ind w:left="1080" w:hanging="360"/>
      </w:pPr>
    </w:lvl>
    <w:lvl w:ilvl="2" w:tplc="040C001B" w:tentative="1">
      <w:start w:val="1"/>
      <w:numFmt w:val="lowerRoman"/>
      <w:lvlText w:val="%3."/>
      <w:lvlJc w:val="right"/>
      <w:pPr>
        <w:tabs>
          <w:tab w:val="num" w:pos="1800"/>
        </w:tabs>
        <w:ind w:left="1800" w:hanging="180"/>
      </w:pPr>
    </w:lvl>
    <w:lvl w:ilvl="3" w:tplc="040C000F" w:tentative="1">
      <w:start w:val="1"/>
      <w:numFmt w:val="decimal"/>
      <w:lvlText w:val="%4."/>
      <w:lvlJc w:val="left"/>
      <w:pPr>
        <w:tabs>
          <w:tab w:val="num" w:pos="2520"/>
        </w:tabs>
        <w:ind w:left="2520" w:hanging="360"/>
      </w:pPr>
    </w:lvl>
    <w:lvl w:ilvl="4" w:tplc="040C0019" w:tentative="1">
      <w:start w:val="1"/>
      <w:numFmt w:val="lowerLetter"/>
      <w:lvlText w:val="%5."/>
      <w:lvlJc w:val="left"/>
      <w:pPr>
        <w:tabs>
          <w:tab w:val="num" w:pos="3240"/>
        </w:tabs>
        <w:ind w:left="3240" w:hanging="360"/>
      </w:pPr>
    </w:lvl>
    <w:lvl w:ilvl="5" w:tplc="040C001B" w:tentative="1">
      <w:start w:val="1"/>
      <w:numFmt w:val="lowerRoman"/>
      <w:lvlText w:val="%6."/>
      <w:lvlJc w:val="right"/>
      <w:pPr>
        <w:tabs>
          <w:tab w:val="num" w:pos="3960"/>
        </w:tabs>
        <w:ind w:left="3960" w:hanging="180"/>
      </w:pPr>
    </w:lvl>
    <w:lvl w:ilvl="6" w:tplc="040C000F" w:tentative="1">
      <w:start w:val="1"/>
      <w:numFmt w:val="decimal"/>
      <w:lvlText w:val="%7."/>
      <w:lvlJc w:val="left"/>
      <w:pPr>
        <w:tabs>
          <w:tab w:val="num" w:pos="4680"/>
        </w:tabs>
        <w:ind w:left="4680" w:hanging="360"/>
      </w:pPr>
    </w:lvl>
    <w:lvl w:ilvl="7" w:tplc="040C0019" w:tentative="1">
      <w:start w:val="1"/>
      <w:numFmt w:val="lowerLetter"/>
      <w:lvlText w:val="%8."/>
      <w:lvlJc w:val="left"/>
      <w:pPr>
        <w:tabs>
          <w:tab w:val="num" w:pos="5400"/>
        </w:tabs>
        <w:ind w:left="5400" w:hanging="360"/>
      </w:pPr>
    </w:lvl>
    <w:lvl w:ilvl="8" w:tplc="040C001B" w:tentative="1">
      <w:start w:val="1"/>
      <w:numFmt w:val="lowerRoman"/>
      <w:lvlText w:val="%9."/>
      <w:lvlJc w:val="right"/>
      <w:pPr>
        <w:tabs>
          <w:tab w:val="num" w:pos="6120"/>
        </w:tabs>
        <w:ind w:left="6120" w:hanging="180"/>
      </w:pPr>
    </w:lvl>
  </w:abstractNum>
  <w:abstractNum w:abstractNumId="12" w15:restartNumberingAfterBreak="0">
    <w:nsid w:val="38060642"/>
    <w:multiLevelType w:val="multilevel"/>
    <w:tmpl w:val="1D86002A"/>
    <w:lvl w:ilvl="0">
      <w:start w:val="1"/>
      <w:numFmt w:val="decimal"/>
      <w:lvlText w:val="%1"/>
      <w:lvlJc w:val="left"/>
      <w:pPr>
        <w:ind w:left="705" w:hanging="705"/>
      </w:pPr>
      <w:rPr>
        <w:rFonts w:hint="default"/>
      </w:rPr>
    </w:lvl>
    <w:lvl w:ilvl="1">
      <w:start w:val="1"/>
      <w:numFmt w:val="decimal"/>
      <w:lvlText w:val="%1.%2"/>
      <w:lvlJc w:val="left"/>
      <w:pPr>
        <w:ind w:left="705" w:hanging="705"/>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3CA71C14"/>
    <w:multiLevelType w:val="hybridMultilevel"/>
    <w:tmpl w:val="B43020BC"/>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4" w15:restartNumberingAfterBreak="0">
    <w:nsid w:val="3D674B17"/>
    <w:multiLevelType w:val="hybridMultilevel"/>
    <w:tmpl w:val="B08C9834"/>
    <w:lvl w:ilvl="0" w:tplc="9514A8EA">
      <w:start w:val="9"/>
      <w:numFmt w:val="decimal"/>
      <w:lvlText w:val="%1"/>
      <w:lvlJc w:val="left"/>
      <w:pPr>
        <w:tabs>
          <w:tab w:val="num" w:pos="360"/>
        </w:tabs>
        <w:ind w:left="360" w:hanging="360"/>
      </w:pPr>
      <w:rPr>
        <w:rFonts w:hint="default"/>
      </w:rPr>
    </w:lvl>
    <w:lvl w:ilvl="1" w:tplc="040C0019">
      <w:start w:val="1"/>
      <w:numFmt w:val="lowerLetter"/>
      <w:lvlText w:val="%2."/>
      <w:lvlJc w:val="left"/>
      <w:pPr>
        <w:tabs>
          <w:tab w:val="num" w:pos="1080"/>
        </w:tabs>
        <w:ind w:left="1080" w:hanging="360"/>
      </w:pPr>
    </w:lvl>
    <w:lvl w:ilvl="2" w:tplc="040C001B" w:tentative="1">
      <w:start w:val="1"/>
      <w:numFmt w:val="lowerRoman"/>
      <w:lvlText w:val="%3."/>
      <w:lvlJc w:val="right"/>
      <w:pPr>
        <w:tabs>
          <w:tab w:val="num" w:pos="1800"/>
        </w:tabs>
        <w:ind w:left="1800" w:hanging="180"/>
      </w:pPr>
    </w:lvl>
    <w:lvl w:ilvl="3" w:tplc="040C000F" w:tentative="1">
      <w:start w:val="1"/>
      <w:numFmt w:val="decimal"/>
      <w:lvlText w:val="%4."/>
      <w:lvlJc w:val="left"/>
      <w:pPr>
        <w:tabs>
          <w:tab w:val="num" w:pos="2520"/>
        </w:tabs>
        <w:ind w:left="2520" w:hanging="360"/>
      </w:pPr>
    </w:lvl>
    <w:lvl w:ilvl="4" w:tplc="040C0019" w:tentative="1">
      <w:start w:val="1"/>
      <w:numFmt w:val="lowerLetter"/>
      <w:lvlText w:val="%5."/>
      <w:lvlJc w:val="left"/>
      <w:pPr>
        <w:tabs>
          <w:tab w:val="num" w:pos="3240"/>
        </w:tabs>
        <w:ind w:left="3240" w:hanging="360"/>
      </w:pPr>
    </w:lvl>
    <w:lvl w:ilvl="5" w:tplc="040C001B" w:tentative="1">
      <w:start w:val="1"/>
      <w:numFmt w:val="lowerRoman"/>
      <w:lvlText w:val="%6."/>
      <w:lvlJc w:val="right"/>
      <w:pPr>
        <w:tabs>
          <w:tab w:val="num" w:pos="3960"/>
        </w:tabs>
        <w:ind w:left="3960" w:hanging="180"/>
      </w:pPr>
    </w:lvl>
    <w:lvl w:ilvl="6" w:tplc="040C000F" w:tentative="1">
      <w:start w:val="1"/>
      <w:numFmt w:val="decimal"/>
      <w:lvlText w:val="%7."/>
      <w:lvlJc w:val="left"/>
      <w:pPr>
        <w:tabs>
          <w:tab w:val="num" w:pos="4680"/>
        </w:tabs>
        <w:ind w:left="4680" w:hanging="360"/>
      </w:pPr>
    </w:lvl>
    <w:lvl w:ilvl="7" w:tplc="040C0019" w:tentative="1">
      <w:start w:val="1"/>
      <w:numFmt w:val="lowerLetter"/>
      <w:lvlText w:val="%8."/>
      <w:lvlJc w:val="left"/>
      <w:pPr>
        <w:tabs>
          <w:tab w:val="num" w:pos="5400"/>
        </w:tabs>
        <w:ind w:left="5400" w:hanging="360"/>
      </w:pPr>
    </w:lvl>
    <w:lvl w:ilvl="8" w:tplc="040C001B" w:tentative="1">
      <w:start w:val="1"/>
      <w:numFmt w:val="lowerRoman"/>
      <w:lvlText w:val="%9."/>
      <w:lvlJc w:val="right"/>
      <w:pPr>
        <w:tabs>
          <w:tab w:val="num" w:pos="6120"/>
        </w:tabs>
        <w:ind w:left="6120" w:hanging="180"/>
      </w:pPr>
    </w:lvl>
  </w:abstractNum>
  <w:abstractNum w:abstractNumId="15" w15:restartNumberingAfterBreak="0">
    <w:nsid w:val="412A2710"/>
    <w:multiLevelType w:val="multilevel"/>
    <w:tmpl w:val="007AB996"/>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 w15:restartNumberingAfterBreak="0">
    <w:nsid w:val="446E7AC8"/>
    <w:multiLevelType w:val="multilevel"/>
    <w:tmpl w:val="253CF32E"/>
    <w:lvl w:ilvl="0">
      <w:start w:val="9"/>
      <w:numFmt w:val="decimal"/>
      <w:lvlText w:val="%1"/>
      <w:lvlJc w:val="left"/>
      <w:pPr>
        <w:tabs>
          <w:tab w:val="num" w:pos="600"/>
        </w:tabs>
        <w:ind w:left="600" w:hanging="600"/>
      </w:pPr>
      <w:rPr>
        <w:rFonts w:hint="default"/>
      </w:rPr>
    </w:lvl>
    <w:lvl w:ilvl="1">
      <w:start w:val="2"/>
      <w:numFmt w:val="decimal"/>
      <w:lvlText w:val="%1.%2"/>
      <w:lvlJc w:val="left"/>
      <w:pPr>
        <w:tabs>
          <w:tab w:val="num" w:pos="600"/>
        </w:tabs>
        <w:ind w:left="600" w:hanging="60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7" w15:restartNumberingAfterBreak="0">
    <w:nsid w:val="47303A5E"/>
    <w:multiLevelType w:val="hybridMultilevel"/>
    <w:tmpl w:val="DFF8EE18"/>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8" w15:restartNumberingAfterBreak="0">
    <w:nsid w:val="4B537535"/>
    <w:multiLevelType w:val="hybridMultilevel"/>
    <w:tmpl w:val="706C4B08"/>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9" w15:restartNumberingAfterBreak="0">
    <w:nsid w:val="561230F9"/>
    <w:multiLevelType w:val="hybridMultilevel"/>
    <w:tmpl w:val="EE7C8B2A"/>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0" w15:restartNumberingAfterBreak="0">
    <w:nsid w:val="60335937"/>
    <w:multiLevelType w:val="hybridMultilevel"/>
    <w:tmpl w:val="ABC40B4C"/>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1" w15:restartNumberingAfterBreak="0">
    <w:nsid w:val="62C43F39"/>
    <w:multiLevelType w:val="hybridMultilevel"/>
    <w:tmpl w:val="6B727254"/>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2" w15:restartNumberingAfterBreak="0">
    <w:nsid w:val="6DED78DB"/>
    <w:multiLevelType w:val="hybridMultilevel"/>
    <w:tmpl w:val="58B0BB20"/>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3" w15:restartNumberingAfterBreak="0">
    <w:nsid w:val="741B7991"/>
    <w:multiLevelType w:val="multilevel"/>
    <w:tmpl w:val="29E6A980"/>
    <w:lvl w:ilvl="0">
      <w:start w:val="11"/>
      <w:numFmt w:val="decimal"/>
      <w:lvlText w:val="%1"/>
      <w:lvlJc w:val="left"/>
      <w:pPr>
        <w:tabs>
          <w:tab w:val="num" w:pos="420"/>
        </w:tabs>
        <w:ind w:left="420" w:hanging="420"/>
      </w:pPr>
      <w:rPr>
        <w:rFonts w:hint="default"/>
        <w:color w:val="auto"/>
      </w:rPr>
    </w:lvl>
    <w:lvl w:ilvl="1">
      <w:start w:val="1"/>
      <w:numFmt w:val="decimal"/>
      <w:lvlText w:val="%1.%2"/>
      <w:lvlJc w:val="left"/>
      <w:pPr>
        <w:tabs>
          <w:tab w:val="num" w:pos="420"/>
        </w:tabs>
        <w:ind w:left="420" w:hanging="420"/>
      </w:pPr>
      <w:rPr>
        <w:rFonts w:hint="default"/>
        <w:color w:val="auto"/>
      </w:rPr>
    </w:lvl>
    <w:lvl w:ilvl="2">
      <w:start w:val="1"/>
      <w:numFmt w:val="decimal"/>
      <w:lvlText w:val="%1.%2.%3"/>
      <w:lvlJc w:val="left"/>
      <w:pPr>
        <w:tabs>
          <w:tab w:val="num" w:pos="720"/>
        </w:tabs>
        <w:ind w:left="720" w:hanging="720"/>
      </w:pPr>
      <w:rPr>
        <w:rFonts w:hint="default"/>
        <w:color w:val="auto"/>
      </w:rPr>
    </w:lvl>
    <w:lvl w:ilvl="3">
      <w:start w:val="1"/>
      <w:numFmt w:val="decimal"/>
      <w:lvlText w:val="%1.%2.%3.%4"/>
      <w:lvlJc w:val="left"/>
      <w:pPr>
        <w:tabs>
          <w:tab w:val="num" w:pos="720"/>
        </w:tabs>
        <w:ind w:left="720" w:hanging="720"/>
      </w:pPr>
      <w:rPr>
        <w:rFonts w:hint="default"/>
        <w:color w:val="auto"/>
      </w:rPr>
    </w:lvl>
    <w:lvl w:ilvl="4">
      <w:start w:val="1"/>
      <w:numFmt w:val="decimal"/>
      <w:lvlText w:val="%1.%2.%3.%4.%5"/>
      <w:lvlJc w:val="left"/>
      <w:pPr>
        <w:tabs>
          <w:tab w:val="num" w:pos="1080"/>
        </w:tabs>
        <w:ind w:left="1080" w:hanging="1080"/>
      </w:pPr>
      <w:rPr>
        <w:rFonts w:hint="default"/>
        <w:color w:val="auto"/>
      </w:rPr>
    </w:lvl>
    <w:lvl w:ilvl="5">
      <w:start w:val="1"/>
      <w:numFmt w:val="decimal"/>
      <w:lvlText w:val="%1.%2.%3.%4.%5.%6"/>
      <w:lvlJc w:val="left"/>
      <w:pPr>
        <w:tabs>
          <w:tab w:val="num" w:pos="1080"/>
        </w:tabs>
        <w:ind w:left="1080" w:hanging="1080"/>
      </w:pPr>
      <w:rPr>
        <w:rFonts w:hint="default"/>
        <w:color w:val="auto"/>
      </w:rPr>
    </w:lvl>
    <w:lvl w:ilvl="6">
      <w:start w:val="1"/>
      <w:numFmt w:val="decimal"/>
      <w:lvlText w:val="%1.%2.%3.%4.%5.%6.%7"/>
      <w:lvlJc w:val="left"/>
      <w:pPr>
        <w:tabs>
          <w:tab w:val="num" w:pos="1440"/>
        </w:tabs>
        <w:ind w:left="1440" w:hanging="1440"/>
      </w:pPr>
      <w:rPr>
        <w:rFonts w:hint="default"/>
        <w:color w:val="auto"/>
      </w:rPr>
    </w:lvl>
    <w:lvl w:ilvl="7">
      <w:start w:val="1"/>
      <w:numFmt w:val="decimal"/>
      <w:lvlText w:val="%1.%2.%3.%4.%5.%6.%7.%8"/>
      <w:lvlJc w:val="left"/>
      <w:pPr>
        <w:tabs>
          <w:tab w:val="num" w:pos="1440"/>
        </w:tabs>
        <w:ind w:left="1440" w:hanging="1440"/>
      </w:pPr>
      <w:rPr>
        <w:rFonts w:hint="default"/>
        <w:color w:val="auto"/>
      </w:rPr>
    </w:lvl>
    <w:lvl w:ilvl="8">
      <w:start w:val="1"/>
      <w:numFmt w:val="decimal"/>
      <w:lvlText w:val="%1.%2.%3.%4.%5.%6.%7.%8.%9"/>
      <w:lvlJc w:val="left"/>
      <w:pPr>
        <w:tabs>
          <w:tab w:val="num" w:pos="1800"/>
        </w:tabs>
        <w:ind w:left="1800" w:hanging="1800"/>
      </w:pPr>
      <w:rPr>
        <w:rFonts w:hint="default"/>
        <w:color w:val="auto"/>
      </w:rPr>
    </w:lvl>
  </w:abstractNum>
  <w:abstractNum w:abstractNumId="24" w15:restartNumberingAfterBreak="0">
    <w:nsid w:val="755D3600"/>
    <w:multiLevelType w:val="hybridMultilevel"/>
    <w:tmpl w:val="146483EC"/>
    <w:lvl w:ilvl="0" w:tplc="040C000F">
      <w:start w:val="1"/>
      <w:numFmt w:val="decimal"/>
      <w:lvlText w:val="%1."/>
      <w:lvlJc w:val="left"/>
      <w:pPr>
        <w:ind w:left="644" w:hanging="360"/>
      </w:pPr>
      <w:rPr>
        <w:rFonts w:hint="default"/>
      </w:rPr>
    </w:lvl>
    <w:lvl w:ilvl="1" w:tplc="040C0019" w:tentative="1">
      <w:start w:val="1"/>
      <w:numFmt w:val="lowerLetter"/>
      <w:lvlText w:val="%2."/>
      <w:lvlJc w:val="left"/>
      <w:pPr>
        <w:ind w:left="1364" w:hanging="360"/>
      </w:pPr>
    </w:lvl>
    <w:lvl w:ilvl="2" w:tplc="040C001B" w:tentative="1">
      <w:start w:val="1"/>
      <w:numFmt w:val="lowerRoman"/>
      <w:lvlText w:val="%3."/>
      <w:lvlJc w:val="right"/>
      <w:pPr>
        <w:ind w:left="2084" w:hanging="180"/>
      </w:pPr>
    </w:lvl>
    <w:lvl w:ilvl="3" w:tplc="040C000F" w:tentative="1">
      <w:start w:val="1"/>
      <w:numFmt w:val="decimal"/>
      <w:lvlText w:val="%4."/>
      <w:lvlJc w:val="left"/>
      <w:pPr>
        <w:ind w:left="2804" w:hanging="360"/>
      </w:pPr>
    </w:lvl>
    <w:lvl w:ilvl="4" w:tplc="040C0019" w:tentative="1">
      <w:start w:val="1"/>
      <w:numFmt w:val="lowerLetter"/>
      <w:lvlText w:val="%5."/>
      <w:lvlJc w:val="left"/>
      <w:pPr>
        <w:ind w:left="3524" w:hanging="360"/>
      </w:pPr>
    </w:lvl>
    <w:lvl w:ilvl="5" w:tplc="040C001B" w:tentative="1">
      <w:start w:val="1"/>
      <w:numFmt w:val="lowerRoman"/>
      <w:lvlText w:val="%6."/>
      <w:lvlJc w:val="right"/>
      <w:pPr>
        <w:ind w:left="4244" w:hanging="180"/>
      </w:pPr>
    </w:lvl>
    <w:lvl w:ilvl="6" w:tplc="040C000F" w:tentative="1">
      <w:start w:val="1"/>
      <w:numFmt w:val="decimal"/>
      <w:lvlText w:val="%7."/>
      <w:lvlJc w:val="left"/>
      <w:pPr>
        <w:ind w:left="4964" w:hanging="360"/>
      </w:pPr>
    </w:lvl>
    <w:lvl w:ilvl="7" w:tplc="040C0019" w:tentative="1">
      <w:start w:val="1"/>
      <w:numFmt w:val="lowerLetter"/>
      <w:lvlText w:val="%8."/>
      <w:lvlJc w:val="left"/>
      <w:pPr>
        <w:ind w:left="5684" w:hanging="360"/>
      </w:pPr>
    </w:lvl>
    <w:lvl w:ilvl="8" w:tplc="040C001B" w:tentative="1">
      <w:start w:val="1"/>
      <w:numFmt w:val="lowerRoman"/>
      <w:lvlText w:val="%9."/>
      <w:lvlJc w:val="right"/>
      <w:pPr>
        <w:ind w:left="6404" w:hanging="180"/>
      </w:pPr>
    </w:lvl>
  </w:abstractNum>
  <w:abstractNum w:abstractNumId="25" w15:restartNumberingAfterBreak="0">
    <w:nsid w:val="7E4900DE"/>
    <w:multiLevelType w:val="hybridMultilevel"/>
    <w:tmpl w:val="B92EA9B0"/>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6" w15:restartNumberingAfterBreak="0">
    <w:nsid w:val="7E88723F"/>
    <w:multiLevelType w:val="hybridMultilevel"/>
    <w:tmpl w:val="580C1F28"/>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7" w15:restartNumberingAfterBreak="0">
    <w:nsid w:val="7F413059"/>
    <w:multiLevelType w:val="hybridMultilevel"/>
    <w:tmpl w:val="134A5414"/>
    <w:lvl w:ilvl="0" w:tplc="85929FDA">
      <w:numFmt w:val="bullet"/>
      <w:lvlText w:val="-"/>
      <w:lvlJc w:val="left"/>
      <w:pPr>
        <w:ind w:left="1428" w:hanging="360"/>
      </w:pPr>
      <w:rPr>
        <w:rFonts w:ascii="Times New Roman" w:eastAsia="Times New Roman" w:hAnsi="Times New Roman" w:cs="Times New Roman" w:hint="default"/>
      </w:rPr>
    </w:lvl>
    <w:lvl w:ilvl="1" w:tplc="040C0003" w:tentative="1">
      <w:start w:val="1"/>
      <w:numFmt w:val="bullet"/>
      <w:lvlText w:val="o"/>
      <w:lvlJc w:val="left"/>
      <w:pPr>
        <w:ind w:left="2148" w:hanging="360"/>
      </w:pPr>
      <w:rPr>
        <w:rFonts w:ascii="Courier New" w:hAnsi="Courier New" w:cs="Courier New" w:hint="default"/>
      </w:rPr>
    </w:lvl>
    <w:lvl w:ilvl="2" w:tplc="040C0005" w:tentative="1">
      <w:start w:val="1"/>
      <w:numFmt w:val="bullet"/>
      <w:lvlText w:val=""/>
      <w:lvlJc w:val="left"/>
      <w:pPr>
        <w:ind w:left="2868" w:hanging="360"/>
      </w:pPr>
      <w:rPr>
        <w:rFonts w:ascii="Wingdings" w:hAnsi="Wingdings" w:hint="default"/>
      </w:rPr>
    </w:lvl>
    <w:lvl w:ilvl="3" w:tplc="040C0001" w:tentative="1">
      <w:start w:val="1"/>
      <w:numFmt w:val="bullet"/>
      <w:lvlText w:val=""/>
      <w:lvlJc w:val="left"/>
      <w:pPr>
        <w:ind w:left="3588" w:hanging="360"/>
      </w:pPr>
      <w:rPr>
        <w:rFonts w:ascii="Symbol" w:hAnsi="Symbol" w:hint="default"/>
      </w:rPr>
    </w:lvl>
    <w:lvl w:ilvl="4" w:tplc="040C0003" w:tentative="1">
      <w:start w:val="1"/>
      <w:numFmt w:val="bullet"/>
      <w:lvlText w:val="o"/>
      <w:lvlJc w:val="left"/>
      <w:pPr>
        <w:ind w:left="4308" w:hanging="360"/>
      </w:pPr>
      <w:rPr>
        <w:rFonts w:ascii="Courier New" w:hAnsi="Courier New" w:cs="Courier New" w:hint="default"/>
      </w:rPr>
    </w:lvl>
    <w:lvl w:ilvl="5" w:tplc="040C0005" w:tentative="1">
      <w:start w:val="1"/>
      <w:numFmt w:val="bullet"/>
      <w:lvlText w:val=""/>
      <w:lvlJc w:val="left"/>
      <w:pPr>
        <w:ind w:left="5028" w:hanging="360"/>
      </w:pPr>
      <w:rPr>
        <w:rFonts w:ascii="Wingdings" w:hAnsi="Wingdings" w:hint="default"/>
      </w:rPr>
    </w:lvl>
    <w:lvl w:ilvl="6" w:tplc="040C0001" w:tentative="1">
      <w:start w:val="1"/>
      <w:numFmt w:val="bullet"/>
      <w:lvlText w:val=""/>
      <w:lvlJc w:val="left"/>
      <w:pPr>
        <w:ind w:left="5748" w:hanging="360"/>
      </w:pPr>
      <w:rPr>
        <w:rFonts w:ascii="Symbol" w:hAnsi="Symbol" w:hint="default"/>
      </w:rPr>
    </w:lvl>
    <w:lvl w:ilvl="7" w:tplc="040C0003" w:tentative="1">
      <w:start w:val="1"/>
      <w:numFmt w:val="bullet"/>
      <w:lvlText w:val="o"/>
      <w:lvlJc w:val="left"/>
      <w:pPr>
        <w:ind w:left="6468" w:hanging="360"/>
      </w:pPr>
      <w:rPr>
        <w:rFonts w:ascii="Courier New" w:hAnsi="Courier New" w:cs="Courier New" w:hint="default"/>
      </w:rPr>
    </w:lvl>
    <w:lvl w:ilvl="8" w:tplc="040C0005" w:tentative="1">
      <w:start w:val="1"/>
      <w:numFmt w:val="bullet"/>
      <w:lvlText w:val=""/>
      <w:lvlJc w:val="left"/>
      <w:pPr>
        <w:ind w:left="7188" w:hanging="360"/>
      </w:pPr>
      <w:rPr>
        <w:rFonts w:ascii="Wingdings" w:hAnsi="Wingdings" w:hint="default"/>
      </w:rPr>
    </w:lvl>
  </w:abstractNum>
  <w:num w:numId="1" w16cid:durableId="1689091721">
    <w:abstractNumId w:val="24"/>
  </w:num>
  <w:num w:numId="2" w16cid:durableId="370157822">
    <w:abstractNumId w:val="10"/>
  </w:num>
  <w:num w:numId="3" w16cid:durableId="2132896062">
    <w:abstractNumId w:val="4"/>
  </w:num>
  <w:num w:numId="4" w16cid:durableId="1120342035">
    <w:abstractNumId w:val="13"/>
  </w:num>
  <w:num w:numId="5" w16cid:durableId="506553561">
    <w:abstractNumId w:val="16"/>
  </w:num>
  <w:num w:numId="6" w16cid:durableId="949582431">
    <w:abstractNumId w:val="6"/>
  </w:num>
  <w:num w:numId="7" w16cid:durableId="1277909">
    <w:abstractNumId w:val="15"/>
  </w:num>
  <w:num w:numId="8" w16cid:durableId="1984894375">
    <w:abstractNumId w:val="14"/>
  </w:num>
  <w:num w:numId="9" w16cid:durableId="222102186">
    <w:abstractNumId w:val="3"/>
  </w:num>
  <w:num w:numId="10" w16cid:durableId="1632859408">
    <w:abstractNumId w:val="23"/>
  </w:num>
  <w:num w:numId="11" w16cid:durableId="1287348499">
    <w:abstractNumId w:val="11"/>
  </w:num>
  <w:num w:numId="12" w16cid:durableId="2092894935">
    <w:abstractNumId w:val="25"/>
  </w:num>
  <w:num w:numId="13" w16cid:durableId="762410799">
    <w:abstractNumId w:val="2"/>
  </w:num>
  <w:num w:numId="14" w16cid:durableId="1348555208">
    <w:abstractNumId w:val="26"/>
  </w:num>
  <w:num w:numId="15" w16cid:durableId="2036222833">
    <w:abstractNumId w:val="7"/>
  </w:num>
  <w:num w:numId="16" w16cid:durableId="36662591">
    <w:abstractNumId w:val="17"/>
  </w:num>
  <w:num w:numId="17" w16cid:durableId="1592197637">
    <w:abstractNumId w:val="19"/>
  </w:num>
  <w:num w:numId="18" w16cid:durableId="2079667874">
    <w:abstractNumId w:val="5"/>
  </w:num>
  <w:num w:numId="19" w16cid:durableId="1701931087">
    <w:abstractNumId w:val="9"/>
  </w:num>
  <w:num w:numId="20" w16cid:durableId="1570572322">
    <w:abstractNumId w:val="22"/>
  </w:num>
  <w:num w:numId="21" w16cid:durableId="1431388103">
    <w:abstractNumId w:val="21"/>
  </w:num>
  <w:num w:numId="22" w16cid:durableId="946739744">
    <w:abstractNumId w:val="18"/>
  </w:num>
  <w:num w:numId="23" w16cid:durableId="2026636867">
    <w:abstractNumId w:val="20"/>
  </w:num>
  <w:num w:numId="24" w16cid:durableId="1334605848">
    <w:abstractNumId w:val="8"/>
  </w:num>
  <w:num w:numId="25" w16cid:durableId="847060986">
    <w:abstractNumId w:val="27"/>
  </w:num>
  <w:num w:numId="26" w16cid:durableId="114570577">
    <w:abstractNumId w:val="0"/>
    <w:lvlOverride w:ilvl="0">
      <w:startOverride w:val="3"/>
    </w:lvlOverride>
  </w:num>
  <w:num w:numId="27" w16cid:durableId="1099328798">
    <w:abstractNumId w:val="12"/>
  </w:num>
  <w:num w:numId="28" w16cid:durableId="68146789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00"/>
  <w:proofState w:spelling="clean" w:grammar="clean"/>
  <w:defaultTabStop w:val="708"/>
  <w:hyphenationZone w:val="425"/>
  <w:drawingGridHorizontalSpacing w:val="10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647C"/>
    <w:rsid w:val="000029AD"/>
    <w:rsid w:val="00021BBA"/>
    <w:rsid w:val="00026179"/>
    <w:rsid w:val="00030EBD"/>
    <w:rsid w:val="00032DE9"/>
    <w:rsid w:val="00060C5C"/>
    <w:rsid w:val="000616FE"/>
    <w:rsid w:val="000634DE"/>
    <w:rsid w:val="00064F4A"/>
    <w:rsid w:val="000670A5"/>
    <w:rsid w:val="00074936"/>
    <w:rsid w:val="0008299D"/>
    <w:rsid w:val="00084562"/>
    <w:rsid w:val="00092561"/>
    <w:rsid w:val="00097949"/>
    <w:rsid w:val="000A13DA"/>
    <w:rsid w:val="000A3D29"/>
    <w:rsid w:val="000A4E54"/>
    <w:rsid w:val="000A4F4A"/>
    <w:rsid w:val="000A5666"/>
    <w:rsid w:val="000B0A81"/>
    <w:rsid w:val="000B0C77"/>
    <w:rsid w:val="000B789A"/>
    <w:rsid w:val="000C28C5"/>
    <w:rsid w:val="000C3307"/>
    <w:rsid w:val="000C452E"/>
    <w:rsid w:val="000D3048"/>
    <w:rsid w:val="000E13DB"/>
    <w:rsid w:val="000F58B9"/>
    <w:rsid w:val="0011288F"/>
    <w:rsid w:val="00130C6A"/>
    <w:rsid w:val="001327F1"/>
    <w:rsid w:val="0013298C"/>
    <w:rsid w:val="001352C5"/>
    <w:rsid w:val="00142743"/>
    <w:rsid w:val="00144AC1"/>
    <w:rsid w:val="00146949"/>
    <w:rsid w:val="00151D12"/>
    <w:rsid w:val="00161FCA"/>
    <w:rsid w:val="001845A8"/>
    <w:rsid w:val="00193501"/>
    <w:rsid w:val="00197C92"/>
    <w:rsid w:val="001A2AA1"/>
    <w:rsid w:val="001A387A"/>
    <w:rsid w:val="001A455F"/>
    <w:rsid w:val="001A5C43"/>
    <w:rsid w:val="001B65D0"/>
    <w:rsid w:val="001C25DE"/>
    <w:rsid w:val="001C3867"/>
    <w:rsid w:val="001C77B1"/>
    <w:rsid w:val="001C7828"/>
    <w:rsid w:val="001D4B1C"/>
    <w:rsid w:val="001F403A"/>
    <w:rsid w:val="001F4B9C"/>
    <w:rsid w:val="001F6C36"/>
    <w:rsid w:val="00206892"/>
    <w:rsid w:val="00207C79"/>
    <w:rsid w:val="00215795"/>
    <w:rsid w:val="00216DC7"/>
    <w:rsid w:val="00223A7B"/>
    <w:rsid w:val="00225F25"/>
    <w:rsid w:val="0022709C"/>
    <w:rsid w:val="0024291E"/>
    <w:rsid w:val="00244037"/>
    <w:rsid w:val="0024654B"/>
    <w:rsid w:val="0025035D"/>
    <w:rsid w:val="00271309"/>
    <w:rsid w:val="00273D35"/>
    <w:rsid w:val="00281343"/>
    <w:rsid w:val="00282277"/>
    <w:rsid w:val="00291901"/>
    <w:rsid w:val="002A2781"/>
    <w:rsid w:val="002B176C"/>
    <w:rsid w:val="002B6583"/>
    <w:rsid w:val="002C1893"/>
    <w:rsid w:val="002D4FE6"/>
    <w:rsid w:val="002D7C41"/>
    <w:rsid w:val="002E155A"/>
    <w:rsid w:val="002E4A91"/>
    <w:rsid w:val="002E4F26"/>
    <w:rsid w:val="002E67C1"/>
    <w:rsid w:val="002F4244"/>
    <w:rsid w:val="0030358B"/>
    <w:rsid w:val="0030688E"/>
    <w:rsid w:val="0031767C"/>
    <w:rsid w:val="003211E9"/>
    <w:rsid w:val="0033093E"/>
    <w:rsid w:val="00332082"/>
    <w:rsid w:val="00332881"/>
    <w:rsid w:val="003355C1"/>
    <w:rsid w:val="003373BF"/>
    <w:rsid w:val="0035219D"/>
    <w:rsid w:val="00360D97"/>
    <w:rsid w:val="003635D4"/>
    <w:rsid w:val="003803EC"/>
    <w:rsid w:val="00382E98"/>
    <w:rsid w:val="00383B84"/>
    <w:rsid w:val="00384D08"/>
    <w:rsid w:val="003970CA"/>
    <w:rsid w:val="003A2F8C"/>
    <w:rsid w:val="003B786B"/>
    <w:rsid w:val="003C3441"/>
    <w:rsid w:val="003C491D"/>
    <w:rsid w:val="003D05F8"/>
    <w:rsid w:val="003D3592"/>
    <w:rsid w:val="003F0F3D"/>
    <w:rsid w:val="0040165A"/>
    <w:rsid w:val="004047B9"/>
    <w:rsid w:val="00404A06"/>
    <w:rsid w:val="00422FC4"/>
    <w:rsid w:val="00425661"/>
    <w:rsid w:val="00425A95"/>
    <w:rsid w:val="00432F7E"/>
    <w:rsid w:val="00441A52"/>
    <w:rsid w:val="0045288D"/>
    <w:rsid w:val="00454DE4"/>
    <w:rsid w:val="00460FE6"/>
    <w:rsid w:val="00467104"/>
    <w:rsid w:val="0047082B"/>
    <w:rsid w:val="00476A47"/>
    <w:rsid w:val="004860BE"/>
    <w:rsid w:val="00487122"/>
    <w:rsid w:val="004915EE"/>
    <w:rsid w:val="004927F5"/>
    <w:rsid w:val="004A5FF8"/>
    <w:rsid w:val="004B7400"/>
    <w:rsid w:val="004C1151"/>
    <w:rsid w:val="004C5E14"/>
    <w:rsid w:val="004D2519"/>
    <w:rsid w:val="004D5D1B"/>
    <w:rsid w:val="004E27A2"/>
    <w:rsid w:val="004E7A0D"/>
    <w:rsid w:val="004F0F64"/>
    <w:rsid w:val="004F4ABB"/>
    <w:rsid w:val="004F632D"/>
    <w:rsid w:val="00507A47"/>
    <w:rsid w:val="00522D9B"/>
    <w:rsid w:val="00527B1C"/>
    <w:rsid w:val="00531BBF"/>
    <w:rsid w:val="00536391"/>
    <w:rsid w:val="00540836"/>
    <w:rsid w:val="00541FC7"/>
    <w:rsid w:val="0055601C"/>
    <w:rsid w:val="00565750"/>
    <w:rsid w:val="005758FA"/>
    <w:rsid w:val="00580F3A"/>
    <w:rsid w:val="00581A79"/>
    <w:rsid w:val="00583FB1"/>
    <w:rsid w:val="0059403B"/>
    <w:rsid w:val="00596FDA"/>
    <w:rsid w:val="005A1BF6"/>
    <w:rsid w:val="005A1DAA"/>
    <w:rsid w:val="005A59E0"/>
    <w:rsid w:val="005C359B"/>
    <w:rsid w:val="005C577B"/>
    <w:rsid w:val="005C7681"/>
    <w:rsid w:val="005D16D0"/>
    <w:rsid w:val="005E7505"/>
    <w:rsid w:val="005F575D"/>
    <w:rsid w:val="006043A9"/>
    <w:rsid w:val="00623CB9"/>
    <w:rsid w:val="00623D5B"/>
    <w:rsid w:val="00626F5C"/>
    <w:rsid w:val="00630594"/>
    <w:rsid w:val="0065046A"/>
    <w:rsid w:val="00687FAD"/>
    <w:rsid w:val="006A3A9F"/>
    <w:rsid w:val="006A4217"/>
    <w:rsid w:val="006A549E"/>
    <w:rsid w:val="006A79CF"/>
    <w:rsid w:val="006C13EC"/>
    <w:rsid w:val="006C1FF1"/>
    <w:rsid w:val="006C3CF6"/>
    <w:rsid w:val="006D44FB"/>
    <w:rsid w:val="006F0F6A"/>
    <w:rsid w:val="007011D3"/>
    <w:rsid w:val="00711B67"/>
    <w:rsid w:val="007175E1"/>
    <w:rsid w:val="00720E3D"/>
    <w:rsid w:val="007223F5"/>
    <w:rsid w:val="00727AD6"/>
    <w:rsid w:val="00730BE9"/>
    <w:rsid w:val="007338F4"/>
    <w:rsid w:val="00735A5B"/>
    <w:rsid w:val="007406D1"/>
    <w:rsid w:val="00745DC4"/>
    <w:rsid w:val="007470E0"/>
    <w:rsid w:val="00750B63"/>
    <w:rsid w:val="007574E8"/>
    <w:rsid w:val="0076382D"/>
    <w:rsid w:val="0077585B"/>
    <w:rsid w:val="00781B33"/>
    <w:rsid w:val="00787142"/>
    <w:rsid w:val="00793A0F"/>
    <w:rsid w:val="00793AD7"/>
    <w:rsid w:val="007A2A55"/>
    <w:rsid w:val="007B459B"/>
    <w:rsid w:val="007D2A2C"/>
    <w:rsid w:val="007D2DF8"/>
    <w:rsid w:val="007D3A1F"/>
    <w:rsid w:val="007D3BFE"/>
    <w:rsid w:val="007D579B"/>
    <w:rsid w:val="007F0151"/>
    <w:rsid w:val="007F548E"/>
    <w:rsid w:val="00801FC7"/>
    <w:rsid w:val="00804A9C"/>
    <w:rsid w:val="0081078B"/>
    <w:rsid w:val="00814B2B"/>
    <w:rsid w:val="008259CB"/>
    <w:rsid w:val="008371EA"/>
    <w:rsid w:val="00841278"/>
    <w:rsid w:val="00845339"/>
    <w:rsid w:val="00852402"/>
    <w:rsid w:val="00870060"/>
    <w:rsid w:val="00870261"/>
    <w:rsid w:val="00880DB9"/>
    <w:rsid w:val="008A0ABB"/>
    <w:rsid w:val="008A4000"/>
    <w:rsid w:val="008B09A6"/>
    <w:rsid w:val="008B216A"/>
    <w:rsid w:val="008C04C3"/>
    <w:rsid w:val="008C4855"/>
    <w:rsid w:val="008D4ED5"/>
    <w:rsid w:val="008E0134"/>
    <w:rsid w:val="008E6F6D"/>
    <w:rsid w:val="008F69FA"/>
    <w:rsid w:val="00906D83"/>
    <w:rsid w:val="00912D23"/>
    <w:rsid w:val="009227D0"/>
    <w:rsid w:val="009336A1"/>
    <w:rsid w:val="00933914"/>
    <w:rsid w:val="00936652"/>
    <w:rsid w:val="0093703F"/>
    <w:rsid w:val="0095524F"/>
    <w:rsid w:val="009840A1"/>
    <w:rsid w:val="0098664F"/>
    <w:rsid w:val="009915AB"/>
    <w:rsid w:val="0099194A"/>
    <w:rsid w:val="00995C9A"/>
    <w:rsid w:val="009A3FDE"/>
    <w:rsid w:val="009A6830"/>
    <w:rsid w:val="009B10AA"/>
    <w:rsid w:val="009C15EB"/>
    <w:rsid w:val="009C4C20"/>
    <w:rsid w:val="009C6D1C"/>
    <w:rsid w:val="009D363C"/>
    <w:rsid w:val="009F770E"/>
    <w:rsid w:val="00A00334"/>
    <w:rsid w:val="00A0141F"/>
    <w:rsid w:val="00A0578E"/>
    <w:rsid w:val="00A103B6"/>
    <w:rsid w:val="00A125C5"/>
    <w:rsid w:val="00A126DE"/>
    <w:rsid w:val="00A304A0"/>
    <w:rsid w:val="00A312D0"/>
    <w:rsid w:val="00A31708"/>
    <w:rsid w:val="00A51583"/>
    <w:rsid w:val="00A55347"/>
    <w:rsid w:val="00A56742"/>
    <w:rsid w:val="00A65874"/>
    <w:rsid w:val="00A67081"/>
    <w:rsid w:val="00A67925"/>
    <w:rsid w:val="00A70760"/>
    <w:rsid w:val="00A80860"/>
    <w:rsid w:val="00A839EF"/>
    <w:rsid w:val="00A914F9"/>
    <w:rsid w:val="00A93E65"/>
    <w:rsid w:val="00A97C37"/>
    <w:rsid w:val="00AA1514"/>
    <w:rsid w:val="00AA1DB6"/>
    <w:rsid w:val="00AA3451"/>
    <w:rsid w:val="00AB1C20"/>
    <w:rsid w:val="00AB55A4"/>
    <w:rsid w:val="00AC3970"/>
    <w:rsid w:val="00AC6564"/>
    <w:rsid w:val="00AD48F9"/>
    <w:rsid w:val="00AD580B"/>
    <w:rsid w:val="00AE3C72"/>
    <w:rsid w:val="00AE46B8"/>
    <w:rsid w:val="00AF4C30"/>
    <w:rsid w:val="00AF5110"/>
    <w:rsid w:val="00B06596"/>
    <w:rsid w:val="00B07C5A"/>
    <w:rsid w:val="00B14FF5"/>
    <w:rsid w:val="00B26774"/>
    <w:rsid w:val="00B273C3"/>
    <w:rsid w:val="00B3248C"/>
    <w:rsid w:val="00B37B90"/>
    <w:rsid w:val="00B56B4A"/>
    <w:rsid w:val="00B706FE"/>
    <w:rsid w:val="00BA0E18"/>
    <w:rsid w:val="00BB0092"/>
    <w:rsid w:val="00BB0D69"/>
    <w:rsid w:val="00BB1E78"/>
    <w:rsid w:val="00BB6163"/>
    <w:rsid w:val="00BB67A8"/>
    <w:rsid w:val="00BB67F8"/>
    <w:rsid w:val="00BC7366"/>
    <w:rsid w:val="00BF0925"/>
    <w:rsid w:val="00C01DA7"/>
    <w:rsid w:val="00C15BD5"/>
    <w:rsid w:val="00C22BB6"/>
    <w:rsid w:val="00C345E6"/>
    <w:rsid w:val="00C372B3"/>
    <w:rsid w:val="00C4265A"/>
    <w:rsid w:val="00C4338D"/>
    <w:rsid w:val="00C50C87"/>
    <w:rsid w:val="00C65453"/>
    <w:rsid w:val="00C73550"/>
    <w:rsid w:val="00C7471E"/>
    <w:rsid w:val="00C7647C"/>
    <w:rsid w:val="00C841FC"/>
    <w:rsid w:val="00C90836"/>
    <w:rsid w:val="00CA1FB9"/>
    <w:rsid w:val="00CB1ADC"/>
    <w:rsid w:val="00CE3180"/>
    <w:rsid w:val="00CE3AF4"/>
    <w:rsid w:val="00CE7C1F"/>
    <w:rsid w:val="00CF7BA2"/>
    <w:rsid w:val="00D00436"/>
    <w:rsid w:val="00D06C0E"/>
    <w:rsid w:val="00D10ACF"/>
    <w:rsid w:val="00D127CD"/>
    <w:rsid w:val="00D27A47"/>
    <w:rsid w:val="00D406D5"/>
    <w:rsid w:val="00D41439"/>
    <w:rsid w:val="00D41C06"/>
    <w:rsid w:val="00D44CD0"/>
    <w:rsid w:val="00D54046"/>
    <w:rsid w:val="00D55E91"/>
    <w:rsid w:val="00D57248"/>
    <w:rsid w:val="00D61ECE"/>
    <w:rsid w:val="00D8099B"/>
    <w:rsid w:val="00D82D96"/>
    <w:rsid w:val="00D869EA"/>
    <w:rsid w:val="00D92380"/>
    <w:rsid w:val="00D9485B"/>
    <w:rsid w:val="00D9538F"/>
    <w:rsid w:val="00DA1F35"/>
    <w:rsid w:val="00DA2E96"/>
    <w:rsid w:val="00DB15E4"/>
    <w:rsid w:val="00DB319A"/>
    <w:rsid w:val="00DC1AB0"/>
    <w:rsid w:val="00DD11DD"/>
    <w:rsid w:val="00DD476B"/>
    <w:rsid w:val="00DD543D"/>
    <w:rsid w:val="00E036FB"/>
    <w:rsid w:val="00E06AF0"/>
    <w:rsid w:val="00E24FDB"/>
    <w:rsid w:val="00E30425"/>
    <w:rsid w:val="00E40C67"/>
    <w:rsid w:val="00E42018"/>
    <w:rsid w:val="00E44D67"/>
    <w:rsid w:val="00E500C3"/>
    <w:rsid w:val="00E52D43"/>
    <w:rsid w:val="00E53C89"/>
    <w:rsid w:val="00E712B1"/>
    <w:rsid w:val="00E72169"/>
    <w:rsid w:val="00E7694E"/>
    <w:rsid w:val="00E80DE7"/>
    <w:rsid w:val="00E8437D"/>
    <w:rsid w:val="00E84842"/>
    <w:rsid w:val="00E8537D"/>
    <w:rsid w:val="00E92BAF"/>
    <w:rsid w:val="00E957B2"/>
    <w:rsid w:val="00EA47E1"/>
    <w:rsid w:val="00EB4704"/>
    <w:rsid w:val="00EC1DD7"/>
    <w:rsid w:val="00ED59DF"/>
    <w:rsid w:val="00EE2B76"/>
    <w:rsid w:val="00EF25E4"/>
    <w:rsid w:val="00EF2E5A"/>
    <w:rsid w:val="00EF32CD"/>
    <w:rsid w:val="00EF426D"/>
    <w:rsid w:val="00EF53B8"/>
    <w:rsid w:val="00EF6593"/>
    <w:rsid w:val="00F001F9"/>
    <w:rsid w:val="00F053FF"/>
    <w:rsid w:val="00F05803"/>
    <w:rsid w:val="00F05FDC"/>
    <w:rsid w:val="00F147C7"/>
    <w:rsid w:val="00F20092"/>
    <w:rsid w:val="00F20CBB"/>
    <w:rsid w:val="00F30FE4"/>
    <w:rsid w:val="00F500EF"/>
    <w:rsid w:val="00F5518D"/>
    <w:rsid w:val="00F579E4"/>
    <w:rsid w:val="00F637B6"/>
    <w:rsid w:val="00F64637"/>
    <w:rsid w:val="00F6701A"/>
    <w:rsid w:val="00F70B19"/>
    <w:rsid w:val="00F7364B"/>
    <w:rsid w:val="00F73C86"/>
    <w:rsid w:val="00F838A0"/>
    <w:rsid w:val="00F83D26"/>
    <w:rsid w:val="00F90A42"/>
    <w:rsid w:val="00F90EB9"/>
    <w:rsid w:val="00FB03A3"/>
    <w:rsid w:val="00FC00F0"/>
    <w:rsid w:val="00FC17F1"/>
    <w:rsid w:val="00FD26A0"/>
    <w:rsid w:val="00FE2C33"/>
    <w:rsid w:val="00FE7791"/>
    <w:rsid w:val="00FF54ED"/>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887A784"/>
  <w15:chartTrackingRefBased/>
  <w15:docId w15:val="{2E33B6F1-2B5C-4256-AF80-ADC48482CA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fr-FR" w:eastAsia="fr-F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uiPriority="9"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7647C"/>
    <w:rPr>
      <w:rFonts w:ascii="Times New Roman" w:eastAsia="Times New Roman" w:hAnsi="Times New Roman"/>
    </w:rPr>
  </w:style>
  <w:style w:type="paragraph" w:styleId="Titre1">
    <w:name w:val="heading 1"/>
    <w:basedOn w:val="Normal"/>
    <w:next w:val="Normal"/>
    <w:link w:val="Titre1Car"/>
    <w:uiPriority w:val="9"/>
    <w:qFormat/>
    <w:rsid w:val="00C7647C"/>
    <w:pPr>
      <w:keepNext/>
      <w:keepLines/>
      <w:spacing w:before="480"/>
      <w:outlineLvl w:val="0"/>
    </w:pPr>
    <w:rPr>
      <w:rFonts w:ascii="Cambria" w:hAnsi="Cambria"/>
      <w:b/>
      <w:bCs/>
      <w:color w:val="365F91"/>
      <w:sz w:val="28"/>
      <w:szCs w:val="28"/>
    </w:rPr>
  </w:style>
  <w:style w:type="paragraph" w:styleId="Titre2">
    <w:name w:val="heading 2"/>
    <w:basedOn w:val="Normal"/>
    <w:next w:val="Normal"/>
    <w:link w:val="Titre2Car"/>
    <w:qFormat/>
    <w:rsid w:val="00C7647C"/>
    <w:pPr>
      <w:keepNext/>
      <w:spacing w:line="360" w:lineRule="auto"/>
      <w:ind w:left="1134" w:hanging="431"/>
      <w:jc w:val="both"/>
      <w:outlineLvl w:val="1"/>
    </w:pPr>
    <w:rPr>
      <w:sz w:val="24"/>
    </w:rPr>
  </w:style>
  <w:style w:type="paragraph" w:styleId="Titre3">
    <w:name w:val="heading 3"/>
    <w:basedOn w:val="Normal"/>
    <w:next w:val="Normal"/>
    <w:link w:val="Titre3Car"/>
    <w:uiPriority w:val="9"/>
    <w:qFormat/>
    <w:rsid w:val="001352C5"/>
    <w:pPr>
      <w:keepNext/>
      <w:keepLines/>
      <w:spacing w:before="200"/>
      <w:outlineLvl w:val="2"/>
    </w:pPr>
    <w:rPr>
      <w:rFonts w:ascii="Cambria" w:hAnsi="Cambria"/>
      <w:b/>
      <w:bCs/>
      <w:color w:val="4F81BD"/>
    </w:rPr>
  </w:style>
  <w:style w:type="paragraph" w:styleId="Titre4">
    <w:name w:val="heading 4"/>
    <w:basedOn w:val="Normal"/>
    <w:next w:val="Normal"/>
    <w:link w:val="Titre4Car"/>
    <w:uiPriority w:val="9"/>
    <w:qFormat/>
    <w:rsid w:val="0040165A"/>
    <w:pPr>
      <w:keepNext/>
      <w:keepLines/>
      <w:spacing w:before="200"/>
      <w:outlineLvl w:val="3"/>
    </w:pPr>
    <w:rPr>
      <w:rFonts w:ascii="Cambria" w:hAnsi="Cambria"/>
      <w:b/>
      <w:bCs/>
      <w:i/>
      <w:iCs/>
      <w:color w:val="4F81BD"/>
    </w:rPr>
  </w:style>
  <w:style w:type="paragraph" w:styleId="Titre5">
    <w:name w:val="heading 5"/>
    <w:basedOn w:val="Normal"/>
    <w:next w:val="Normal"/>
    <w:link w:val="Titre5Car"/>
    <w:uiPriority w:val="9"/>
    <w:qFormat/>
    <w:rsid w:val="0040165A"/>
    <w:pPr>
      <w:keepNext/>
      <w:keepLines/>
      <w:spacing w:before="200"/>
      <w:outlineLvl w:val="4"/>
    </w:pPr>
    <w:rPr>
      <w:rFonts w:ascii="Cambria" w:hAnsi="Cambria"/>
      <w:color w:val="243F60"/>
    </w:rPr>
  </w:style>
  <w:style w:type="paragraph" w:styleId="Titre8">
    <w:name w:val="heading 8"/>
    <w:basedOn w:val="Normal"/>
    <w:next w:val="Normal"/>
    <w:link w:val="Titre8Car"/>
    <w:uiPriority w:val="9"/>
    <w:qFormat/>
    <w:rsid w:val="0040165A"/>
    <w:pPr>
      <w:keepNext/>
      <w:keepLines/>
      <w:spacing w:before="200"/>
      <w:outlineLvl w:val="7"/>
    </w:pPr>
    <w:rPr>
      <w:rFonts w:ascii="Cambria" w:hAnsi="Cambria"/>
      <w:color w:val="404040"/>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2Car">
    <w:name w:val="Titre 2 Car"/>
    <w:link w:val="Titre2"/>
    <w:rsid w:val="00C7647C"/>
    <w:rPr>
      <w:rFonts w:ascii="Times New Roman" w:eastAsia="Times New Roman" w:hAnsi="Times New Roman" w:cs="Times New Roman"/>
      <w:sz w:val="24"/>
      <w:szCs w:val="20"/>
      <w:lang w:eastAsia="fr-FR"/>
    </w:rPr>
  </w:style>
  <w:style w:type="character" w:customStyle="1" w:styleId="Titre1Car">
    <w:name w:val="Titre 1 Car"/>
    <w:link w:val="Titre1"/>
    <w:uiPriority w:val="9"/>
    <w:rsid w:val="00C7647C"/>
    <w:rPr>
      <w:rFonts w:ascii="Cambria" w:eastAsia="Times New Roman" w:hAnsi="Cambria" w:cs="Times New Roman"/>
      <w:b/>
      <w:bCs/>
      <w:color w:val="365F91"/>
      <w:sz w:val="28"/>
      <w:szCs w:val="28"/>
      <w:lang w:eastAsia="fr-FR"/>
    </w:rPr>
  </w:style>
  <w:style w:type="paragraph" w:styleId="Paragraphedeliste">
    <w:name w:val="List Paragraph"/>
    <w:basedOn w:val="Normal"/>
    <w:uiPriority w:val="34"/>
    <w:qFormat/>
    <w:rsid w:val="00745DC4"/>
    <w:pPr>
      <w:ind w:left="708"/>
    </w:pPr>
  </w:style>
  <w:style w:type="table" w:styleId="Grilledutableau">
    <w:name w:val="Table Grid"/>
    <w:basedOn w:val="TableauNormal"/>
    <w:uiPriority w:val="59"/>
    <w:rsid w:val="008259CB"/>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orpsdetexte">
    <w:name w:val="Body Text"/>
    <w:basedOn w:val="Normal"/>
    <w:link w:val="CorpsdetexteCar"/>
    <w:rsid w:val="00C01DA7"/>
    <w:pPr>
      <w:jc w:val="both"/>
    </w:pPr>
    <w:rPr>
      <w:i/>
      <w:sz w:val="24"/>
    </w:rPr>
  </w:style>
  <w:style w:type="character" w:customStyle="1" w:styleId="CorpsdetexteCar">
    <w:name w:val="Corps de texte Car"/>
    <w:link w:val="Corpsdetexte"/>
    <w:rsid w:val="00C01DA7"/>
    <w:rPr>
      <w:rFonts w:ascii="Times New Roman" w:eastAsia="Times New Roman" w:hAnsi="Times New Roman"/>
      <w:i/>
      <w:sz w:val="24"/>
    </w:rPr>
  </w:style>
  <w:style w:type="character" w:customStyle="1" w:styleId="Titre3Car">
    <w:name w:val="Titre 3 Car"/>
    <w:link w:val="Titre3"/>
    <w:uiPriority w:val="9"/>
    <w:semiHidden/>
    <w:rsid w:val="001352C5"/>
    <w:rPr>
      <w:rFonts w:ascii="Cambria" w:eastAsia="Times New Roman" w:hAnsi="Cambria" w:cs="Times New Roman"/>
      <w:b/>
      <w:bCs/>
      <w:color w:val="4F81BD"/>
    </w:rPr>
  </w:style>
  <w:style w:type="paragraph" w:styleId="Textedebulles">
    <w:name w:val="Balloon Text"/>
    <w:basedOn w:val="Normal"/>
    <w:link w:val="TextedebullesCar"/>
    <w:uiPriority w:val="99"/>
    <w:semiHidden/>
    <w:unhideWhenUsed/>
    <w:rsid w:val="001352C5"/>
    <w:rPr>
      <w:rFonts w:ascii="Tahoma" w:hAnsi="Tahoma" w:cs="Tahoma"/>
      <w:sz w:val="16"/>
      <w:szCs w:val="16"/>
    </w:rPr>
  </w:style>
  <w:style w:type="character" w:customStyle="1" w:styleId="TextedebullesCar">
    <w:name w:val="Texte de bulles Car"/>
    <w:link w:val="Textedebulles"/>
    <w:uiPriority w:val="99"/>
    <w:semiHidden/>
    <w:rsid w:val="001352C5"/>
    <w:rPr>
      <w:rFonts w:ascii="Tahoma" w:eastAsia="Times New Roman" w:hAnsi="Tahoma" w:cs="Tahoma"/>
      <w:sz w:val="16"/>
      <w:szCs w:val="16"/>
    </w:rPr>
  </w:style>
  <w:style w:type="character" w:customStyle="1" w:styleId="Titre4Car">
    <w:name w:val="Titre 4 Car"/>
    <w:link w:val="Titre4"/>
    <w:uiPriority w:val="9"/>
    <w:semiHidden/>
    <w:rsid w:val="0040165A"/>
    <w:rPr>
      <w:rFonts w:ascii="Cambria" w:eastAsia="Times New Roman" w:hAnsi="Cambria" w:cs="Times New Roman"/>
      <w:b/>
      <w:bCs/>
      <w:i/>
      <w:iCs/>
      <w:color w:val="4F81BD"/>
    </w:rPr>
  </w:style>
  <w:style w:type="character" w:customStyle="1" w:styleId="Titre5Car">
    <w:name w:val="Titre 5 Car"/>
    <w:link w:val="Titre5"/>
    <w:uiPriority w:val="9"/>
    <w:rsid w:val="0040165A"/>
    <w:rPr>
      <w:rFonts w:ascii="Cambria" w:eastAsia="Times New Roman" w:hAnsi="Cambria" w:cs="Times New Roman"/>
      <w:color w:val="243F60"/>
    </w:rPr>
  </w:style>
  <w:style w:type="character" w:customStyle="1" w:styleId="Titre8Car">
    <w:name w:val="Titre 8 Car"/>
    <w:link w:val="Titre8"/>
    <w:uiPriority w:val="9"/>
    <w:semiHidden/>
    <w:rsid w:val="0040165A"/>
    <w:rPr>
      <w:rFonts w:ascii="Cambria" w:eastAsia="Times New Roman" w:hAnsi="Cambria" w:cs="Times New Roman"/>
      <w:color w:val="404040"/>
    </w:rPr>
  </w:style>
  <w:style w:type="paragraph" w:styleId="En-tte">
    <w:name w:val="header"/>
    <w:basedOn w:val="Normal"/>
    <w:link w:val="En-tteCar"/>
    <w:uiPriority w:val="99"/>
    <w:rsid w:val="00A31708"/>
    <w:pPr>
      <w:tabs>
        <w:tab w:val="center" w:pos="4536"/>
        <w:tab w:val="right" w:pos="9072"/>
      </w:tabs>
    </w:pPr>
  </w:style>
  <w:style w:type="paragraph" w:styleId="Pieddepage">
    <w:name w:val="footer"/>
    <w:basedOn w:val="Normal"/>
    <w:link w:val="PieddepageCar"/>
    <w:uiPriority w:val="99"/>
    <w:rsid w:val="00A31708"/>
    <w:pPr>
      <w:tabs>
        <w:tab w:val="center" w:pos="4536"/>
        <w:tab w:val="right" w:pos="9072"/>
      </w:tabs>
    </w:pPr>
  </w:style>
  <w:style w:type="paragraph" w:styleId="Retraitcorpsdetexte">
    <w:name w:val="Body Text Indent"/>
    <w:basedOn w:val="Normal"/>
    <w:rsid w:val="006043A9"/>
    <w:pPr>
      <w:spacing w:after="120"/>
      <w:ind w:left="283"/>
    </w:pPr>
  </w:style>
  <w:style w:type="character" w:styleId="Marquedecommentaire">
    <w:name w:val="annotation reference"/>
    <w:uiPriority w:val="99"/>
    <w:semiHidden/>
    <w:unhideWhenUsed/>
    <w:rsid w:val="00730BE9"/>
    <w:rPr>
      <w:sz w:val="16"/>
      <w:szCs w:val="16"/>
    </w:rPr>
  </w:style>
  <w:style w:type="paragraph" w:styleId="Commentaire">
    <w:name w:val="annotation text"/>
    <w:basedOn w:val="Normal"/>
    <w:link w:val="CommentaireCar"/>
    <w:uiPriority w:val="99"/>
    <w:unhideWhenUsed/>
    <w:rsid w:val="00730BE9"/>
  </w:style>
  <w:style w:type="character" w:customStyle="1" w:styleId="CommentaireCar">
    <w:name w:val="Commentaire Car"/>
    <w:link w:val="Commentaire"/>
    <w:uiPriority w:val="99"/>
    <w:rsid w:val="00730BE9"/>
    <w:rPr>
      <w:rFonts w:ascii="Times New Roman" w:eastAsia="Times New Roman" w:hAnsi="Times New Roman"/>
    </w:rPr>
  </w:style>
  <w:style w:type="paragraph" w:styleId="Objetducommentaire">
    <w:name w:val="annotation subject"/>
    <w:basedOn w:val="Commentaire"/>
    <w:next w:val="Commentaire"/>
    <w:link w:val="ObjetducommentaireCar"/>
    <w:uiPriority w:val="99"/>
    <w:semiHidden/>
    <w:unhideWhenUsed/>
    <w:rsid w:val="00730BE9"/>
    <w:rPr>
      <w:b/>
      <w:bCs/>
    </w:rPr>
  </w:style>
  <w:style w:type="character" w:customStyle="1" w:styleId="ObjetducommentaireCar">
    <w:name w:val="Objet du commentaire Car"/>
    <w:link w:val="Objetducommentaire"/>
    <w:uiPriority w:val="99"/>
    <w:semiHidden/>
    <w:rsid w:val="00730BE9"/>
    <w:rPr>
      <w:rFonts w:ascii="Times New Roman" w:eastAsia="Times New Roman" w:hAnsi="Times New Roman"/>
      <w:b/>
      <w:bCs/>
    </w:rPr>
  </w:style>
  <w:style w:type="character" w:customStyle="1" w:styleId="En-tteCar">
    <w:name w:val="En-tête Car"/>
    <w:link w:val="En-tte"/>
    <w:uiPriority w:val="99"/>
    <w:rsid w:val="005A1DAA"/>
    <w:rPr>
      <w:rFonts w:ascii="Times New Roman" w:eastAsia="Times New Roman" w:hAnsi="Times New Roman"/>
    </w:rPr>
  </w:style>
  <w:style w:type="character" w:styleId="Lienhypertexte">
    <w:name w:val="Hyperlink"/>
    <w:unhideWhenUsed/>
    <w:rsid w:val="009A3FDE"/>
    <w:rPr>
      <w:color w:val="0000FF"/>
      <w:u w:val="single"/>
    </w:rPr>
  </w:style>
  <w:style w:type="paragraph" w:customStyle="1" w:styleId="MediumGrid1-Accent2">
    <w:name w:val="Medium Grid 1 - Accent 2"/>
    <w:basedOn w:val="Normal"/>
    <w:rsid w:val="00B07C5A"/>
    <w:pPr>
      <w:suppressAutoHyphens/>
      <w:ind w:left="720"/>
    </w:pPr>
    <w:rPr>
      <w:rFonts w:ascii="Arial" w:eastAsia="Calibri" w:hAnsi="Arial" w:cs="Arial"/>
      <w:color w:val="000000"/>
      <w:sz w:val="24"/>
      <w:szCs w:val="24"/>
      <w:lang w:eastAsia="ar-SA"/>
    </w:rPr>
  </w:style>
  <w:style w:type="character" w:customStyle="1" w:styleId="PieddepageCar">
    <w:name w:val="Pied de page Car"/>
    <w:link w:val="Pieddepage"/>
    <w:uiPriority w:val="99"/>
    <w:rsid w:val="00244037"/>
    <w:rPr>
      <w:rFonts w:ascii="Times New Roman" w:eastAsia="Times New Roman" w:hAnsi="Times New Roman"/>
    </w:rPr>
  </w:style>
  <w:style w:type="paragraph" w:customStyle="1" w:styleId="msolistparagraphooeditoreditor0sandboxooeditoreditor1sandboxooeditoreditor0sandboxooeditoreditor3sandboxooeditoreditor0sandboxooeditoreditor0sandbox">
    <w:name w:val="msolistparagraphooeditoreditor0sandboxooeditoreditor1sandboxooeditoreditor0sandboxooeditoreditor3sandboxooeditoreditor0sandbox_oo_editor_editor_0_sandbox"/>
    <w:basedOn w:val="Normal"/>
    <w:rsid w:val="000D3048"/>
    <w:pPr>
      <w:spacing w:before="100" w:beforeAutospacing="1" w:after="100" w:afterAutospacing="1"/>
    </w:pPr>
    <w:rPr>
      <w:sz w:val="24"/>
      <w:szCs w:val="24"/>
    </w:rPr>
  </w:style>
  <w:style w:type="paragraph" w:customStyle="1" w:styleId="msonormalsandboxooeditoreditor0sandboxooeditoreditor1sandboxooeditoreditor0sandboxooeditoreditor3sandboxooeditoreditor0sandboxooeditoreditor0sandbox">
    <w:name w:val="msonormalsandboxooeditoreditor0sandboxooeditoreditor1sandboxooeditoreditor0sandboxooeditoreditor3sandboxooeditoreditor0sandbox_oo_editor_editor_0_sandbox"/>
    <w:basedOn w:val="Normal"/>
    <w:rsid w:val="000D3048"/>
    <w:pPr>
      <w:spacing w:before="100" w:beforeAutospacing="1" w:after="100" w:afterAutospacing="1"/>
    </w:pPr>
    <w:rPr>
      <w:sz w:val="24"/>
      <w:szCs w:val="24"/>
    </w:rPr>
  </w:style>
  <w:style w:type="paragraph" w:customStyle="1" w:styleId="Standard">
    <w:name w:val="Standard"/>
    <w:rsid w:val="00D44CD0"/>
    <w:pPr>
      <w:suppressAutoHyphens/>
      <w:autoSpaceDN w:val="0"/>
      <w:spacing w:after="200" w:line="276" w:lineRule="auto"/>
    </w:pPr>
    <w:rPr>
      <w:rFonts w:eastAsia="SimSun" w:cs="Calibri"/>
      <w:kern w:val="3"/>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7098637">
      <w:bodyDiv w:val="1"/>
      <w:marLeft w:val="0"/>
      <w:marRight w:val="0"/>
      <w:marTop w:val="0"/>
      <w:marBottom w:val="0"/>
      <w:divBdr>
        <w:top w:val="none" w:sz="0" w:space="0" w:color="auto"/>
        <w:left w:val="none" w:sz="0" w:space="0" w:color="auto"/>
        <w:bottom w:val="none" w:sz="0" w:space="0" w:color="auto"/>
        <w:right w:val="none" w:sz="0" w:space="0" w:color="auto"/>
      </w:divBdr>
    </w:div>
    <w:div w:id="1137574708">
      <w:bodyDiv w:val="1"/>
      <w:marLeft w:val="0"/>
      <w:marRight w:val="0"/>
      <w:marTop w:val="0"/>
      <w:marBottom w:val="0"/>
      <w:divBdr>
        <w:top w:val="none" w:sz="0" w:space="0" w:color="auto"/>
        <w:left w:val="none" w:sz="0" w:space="0" w:color="auto"/>
        <w:bottom w:val="none" w:sz="0" w:space="0" w:color="auto"/>
        <w:right w:val="none" w:sz="0" w:space="0" w:color="auto"/>
      </w:divBdr>
    </w:div>
    <w:div w:id="1425878419">
      <w:bodyDiv w:val="1"/>
      <w:marLeft w:val="0"/>
      <w:marRight w:val="0"/>
      <w:marTop w:val="0"/>
      <w:marBottom w:val="0"/>
      <w:divBdr>
        <w:top w:val="none" w:sz="0" w:space="0" w:color="auto"/>
        <w:left w:val="none" w:sz="0" w:space="0" w:color="auto"/>
        <w:bottom w:val="none" w:sz="0" w:space="0" w:color="auto"/>
        <w:right w:val="none" w:sz="0" w:space="0" w:color="auto"/>
      </w:divBdr>
    </w:div>
    <w:div w:id="15313326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po@ffvoile.fr"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410C65A-74C8-4F0C-9266-73E746F7CF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794</Words>
  <Characters>4369</Characters>
  <Application>Microsoft Office Word</Application>
  <DocSecurity>0</DocSecurity>
  <Lines>36</Lines>
  <Paragraphs>10</Paragraphs>
  <ScaleCrop>false</ScaleCrop>
  <HeadingPairs>
    <vt:vector size="2" baseType="variant">
      <vt:variant>
        <vt:lpstr>Titre</vt:lpstr>
      </vt:variant>
      <vt:variant>
        <vt:i4>1</vt:i4>
      </vt:variant>
    </vt:vector>
  </HeadingPairs>
  <TitlesOfParts>
    <vt:vector size="1" baseType="lpstr">
      <vt:lpstr>Commission Régionale d’Arbitrage</vt:lpstr>
    </vt:vector>
  </TitlesOfParts>
  <Company>Unicornis</Company>
  <LinksUpToDate>false</LinksUpToDate>
  <CharactersWithSpaces>5153</CharactersWithSpaces>
  <SharedDoc>false</SharedDoc>
  <HLinks>
    <vt:vector size="6" baseType="variant">
      <vt:variant>
        <vt:i4>1245233</vt:i4>
      </vt:variant>
      <vt:variant>
        <vt:i4>21</vt:i4>
      </vt:variant>
      <vt:variant>
        <vt:i4>0</vt:i4>
      </vt:variant>
      <vt:variant>
        <vt:i4>5</vt:i4>
      </vt:variant>
      <vt:variant>
        <vt:lpwstr>mailto:dpo@ffvoile.fr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Commission Régionale d’Arbitrage</dc:title>
  <dc:subject>Avis de Course VRC</dc:subject>
  <dc:creator>Yves LEGLISE</dc:creator>
  <cp:keywords/>
  <cp:lastModifiedBy>André BORONAT</cp:lastModifiedBy>
  <cp:revision>2</cp:revision>
  <cp:lastPrinted>2009-03-03T10:28:00Z</cp:lastPrinted>
  <dcterms:created xsi:type="dcterms:W3CDTF">2024-03-05T18:19:00Z</dcterms:created>
  <dcterms:modified xsi:type="dcterms:W3CDTF">2024-03-05T18:19:00Z</dcterms:modified>
</cp:coreProperties>
</file>